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4B0" w:rsidRPr="008E5F5C" w:rsidRDefault="008E5F5C" w:rsidP="000F6A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6274B0" w:rsidRDefault="006274B0" w:rsidP="000F6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F5C">
        <w:rPr>
          <w:rFonts w:ascii="Times New Roman" w:hAnsi="Times New Roman" w:cs="Times New Roman"/>
          <w:b/>
          <w:sz w:val="28"/>
          <w:szCs w:val="28"/>
        </w:rPr>
        <w:t>«НАУРСКАЯ ЦЕНТРАЛИЗОВАННАЯ БИБЛИОТЕЧНАЯ СИСТЕМА»</w:t>
      </w:r>
    </w:p>
    <w:p w:rsidR="008E5F5C" w:rsidRPr="008E5F5C" w:rsidRDefault="008E5F5C" w:rsidP="000F6A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F5C" w:rsidRDefault="006274B0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6274B0">
        <w:rPr>
          <w:rFonts w:ascii="Times New Roman" w:hAnsi="Times New Roman" w:cs="Times New Roman"/>
          <w:color w:val="000000"/>
          <w:sz w:val="24"/>
          <w:szCs w:val="28"/>
        </w:rPr>
        <w:t xml:space="preserve">366128 ЧР, Наурский район, ст. Наурская, ул.Батырова 39  </w:t>
      </w:r>
    </w:p>
    <w:p w:rsidR="008E5F5C" w:rsidRDefault="006274B0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6274B0">
        <w:rPr>
          <w:rFonts w:ascii="Times New Roman" w:hAnsi="Times New Roman" w:cs="Times New Roman"/>
          <w:color w:val="000000"/>
          <w:sz w:val="24"/>
          <w:szCs w:val="28"/>
        </w:rPr>
        <w:t>Тел/факс (871-43)  2-22-49</w:t>
      </w:r>
    </w:p>
    <w:p w:rsidR="008E5F5C" w:rsidRPr="000F6A7E" w:rsidRDefault="008E5F5C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  <w:lang w:val="en-US"/>
        </w:rPr>
        <w:t>e</w:t>
      </w:r>
      <w:r w:rsidRPr="000F6A7E">
        <w:rPr>
          <w:rFonts w:ascii="Times New Roman" w:hAnsi="Times New Roman" w:cs="Times New Roman"/>
          <w:color w:val="000000"/>
          <w:sz w:val="24"/>
          <w:szCs w:val="28"/>
        </w:rPr>
        <w:t>-</w:t>
      </w:r>
      <w:r>
        <w:rPr>
          <w:rFonts w:ascii="Times New Roman" w:hAnsi="Times New Roman" w:cs="Times New Roman"/>
          <w:color w:val="000000"/>
          <w:sz w:val="24"/>
          <w:szCs w:val="28"/>
          <w:lang w:val="en-US"/>
        </w:rPr>
        <w:t>mail</w:t>
      </w:r>
      <w:r w:rsidRPr="000F6A7E">
        <w:rPr>
          <w:rFonts w:ascii="Times New Roman" w:hAnsi="Times New Roman" w:cs="Times New Roman"/>
          <w:color w:val="000000"/>
          <w:sz w:val="24"/>
          <w:szCs w:val="28"/>
        </w:rPr>
        <w:t xml:space="preserve">: </w:t>
      </w:r>
      <w:hyperlink r:id="rId7" w:history="1">
        <w:r w:rsidR="00BD0DB6" w:rsidRPr="00DC5DCF">
          <w:rPr>
            <w:rStyle w:val="a9"/>
            <w:rFonts w:ascii="Times New Roman" w:hAnsi="Times New Roman" w:cs="Times New Roman"/>
            <w:sz w:val="24"/>
            <w:szCs w:val="28"/>
            <w:lang w:val="en-US"/>
          </w:rPr>
          <w:t>cbibl</w:t>
        </w:r>
        <w:r w:rsidR="00BD0DB6" w:rsidRPr="000F6A7E">
          <w:rPr>
            <w:rStyle w:val="a9"/>
            <w:rFonts w:ascii="Times New Roman" w:hAnsi="Times New Roman" w:cs="Times New Roman"/>
            <w:sz w:val="24"/>
            <w:szCs w:val="28"/>
          </w:rPr>
          <w:t>@</w:t>
        </w:r>
        <w:r w:rsidR="00BD0DB6" w:rsidRPr="00DC5DCF">
          <w:rPr>
            <w:rStyle w:val="a9"/>
            <w:rFonts w:ascii="Times New Roman" w:hAnsi="Times New Roman" w:cs="Times New Roman"/>
            <w:sz w:val="24"/>
            <w:szCs w:val="28"/>
            <w:lang w:val="en-US"/>
          </w:rPr>
          <w:t>bk</w:t>
        </w:r>
        <w:r w:rsidR="00BD0DB6" w:rsidRPr="000F6A7E">
          <w:rPr>
            <w:rStyle w:val="a9"/>
            <w:rFonts w:ascii="Times New Roman" w:hAnsi="Times New Roman" w:cs="Times New Roman"/>
            <w:sz w:val="24"/>
            <w:szCs w:val="28"/>
          </w:rPr>
          <w:t>.</w:t>
        </w:r>
        <w:r w:rsidR="00BD0DB6" w:rsidRPr="00DC5DCF">
          <w:rPr>
            <w:rStyle w:val="a9"/>
            <w:rFonts w:ascii="Times New Roman" w:hAnsi="Times New Roman" w:cs="Times New Roman"/>
            <w:sz w:val="24"/>
            <w:szCs w:val="28"/>
            <w:lang w:val="en-US"/>
          </w:rPr>
          <w:t>ru</w:t>
        </w:r>
      </w:hyperlink>
    </w:p>
    <w:p w:rsidR="00BD0DB6" w:rsidRPr="000F6A7E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F6A7E">
        <w:rPr>
          <w:rFonts w:ascii="Times New Roman" w:hAnsi="Times New Roman" w:cs="Times New Roman"/>
          <w:color w:val="000000"/>
          <w:sz w:val="24"/>
          <w:szCs w:val="28"/>
        </w:rPr>
        <w:br w:type="column"/>
      </w:r>
      <w:r w:rsidRPr="00BD0DB6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Муниципальни</w:t>
      </w:r>
      <w:r w:rsidRPr="000F6A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0DB6">
        <w:rPr>
          <w:rFonts w:ascii="Times New Roman" w:hAnsi="Times New Roman" w:cs="Times New Roman"/>
          <w:color w:val="000000"/>
          <w:sz w:val="28"/>
          <w:szCs w:val="28"/>
        </w:rPr>
        <w:t>казенни</w:t>
      </w:r>
      <w:r w:rsidRPr="000F6A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D0DB6" w:rsidRP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D0DB6">
        <w:rPr>
          <w:rFonts w:ascii="Times New Roman" w:hAnsi="Times New Roman" w:cs="Times New Roman"/>
          <w:color w:val="000000"/>
          <w:sz w:val="28"/>
          <w:szCs w:val="28"/>
        </w:rPr>
        <w:t xml:space="preserve">Культурин </w:t>
      </w:r>
      <w:r w:rsidR="001A0651">
        <w:rPr>
          <w:rFonts w:ascii="Times New Roman" w:hAnsi="Times New Roman" w:cs="Times New Roman"/>
          <w:color w:val="000000"/>
          <w:sz w:val="28"/>
          <w:szCs w:val="28"/>
        </w:rPr>
        <w:t>учреждени</w:t>
      </w:r>
    </w:p>
    <w:p w:rsidR="00BD0DB6" w:rsidRP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0D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«НЕВРА К1ОШТАН </w:t>
      </w:r>
    </w:p>
    <w:p w:rsidR="00BD0DB6" w:rsidRP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0DB6">
        <w:rPr>
          <w:rFonts w:ascii="Times New Roman" w:hAnsi="Times New Roman" w:cs="Times New Roman"/>
          <w:b/>
          <w:color w:val="000000"/>
          <w:sz w:val="28"/>
          <w:szCs w:val="28"/>
        </w:rPr>
        <w:t>ЮКЪАРА БИБЛИОТЕЧНИ СИСТЕМА»</w:t>
      </w:r>
    </w:p>
    <w:p w:rsidR="00BD0DB6" w:rsidRP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366128 Н</w:t>
      </w:r>
      <w:r w:rsidRPr="006274B0">
        <w:rPr>
          <w:rFonts w:ascii="Times New Roman" w:hAnsi="Times New Roman" w:cs="Times New Roman"/>
          <w:color w:val="000000"/>
          <w:sz w:val="24"/>
          <w:szCs w:val="28"/>
        </w:rPr>
        <w:t xml:space="preserve">Р, </w:t>
      </w:r>
      <w:r>
        <w:rPr>
          <w:rFonts w:ascii="Times New Roman" w:hAnsi="Times New Roman" w:cs="Times New Roman"/>
          <w:color w:val="000000"/>
          <w:sz w:val="24"/>
          <w:szCs w:val="28"/>
        </w:rPr>
        <w:t>Невра к1ошт, Наурски ст., Батырова ур.</w:t>
      </w:r>
      <w:r w:rsidRPr="006274B0">
        <w:rPr>
          <w:rFonts w:ascii="Times New Roman" w:hAnsi="Times New Roman" w:cs="Times New Roman"/>
          <w:color w:val="000000"/>
          <w:sz w:val="24"/>
          <w:szCs w:val="28"/>
        </w:rPr>
        <w:t xml:space="preserve"> 39  </w:t>
      </w:r>
    </w:p>
    <w:p w:rsid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6274B0">
        <w:rPr>
          <w:rFonts w:ascii="Times New Roman" w:hAnsi="Times New Roman" w:cs="Times New Roman"/>
          <w:color w:val="000000"/>
          <w:sz w:val="24"/>
          <w:szCs w:val="28"/>
        </w:rPr>
        <w:t>Тел/факс (871-43)  2-22-49</w:t>
      </w:r>
    </w:p>
    <w:p w:rsidR="00BD0DB6" w:rsidRDefault="00BD0DB6" w:rsidP="000F6A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  <w:lang w:val="en-US"/>
        </w:rPr>
        <w:t>e</w:t>
      </w:r>
      <w:r w:rsidRPr="000F6A7E">
        <w:rPr>
          <w:rFonts w:ascii="Times New Roman" w:hAnsi="Times New Roman" w:cs="Times New Roman"/>
          <w:color w:val="000000"/>
          <w:sz w:val="24"/>
          <w:szCs w:val="28"/>
        </w:rPr>
        <w:t>-</w:t>
      </w:r>
      <w:r>
        <w:rPr>
          <w:rFonts w:ascii="Times New Roman" w:hAnsi="Times New Roman" w:cs="Times New Roman"/>
          <w:color w:val="000000"/>
          <w:sz w:val="24"/>
          <w:szCs w:val="28"/>
          <w:lang w:val="en-US"/>
        </w:rPr>
        <w:t>mail</w:t>
      </w:r>
      <w:r w:rsidRPr="000F6A7E">
        <w:rPr>
          <w:rFonts w:ascii="Times New Roman" w:hAnsi="Times New Roman" w:cs="Times New Roman"/>
          <w:color w:val="000000"/>
          <w:sz w:val="24"/>
          <w:szCs w:val="28"/>
        </w:rPr>
        <w:t xml:space="preserve">: </w:t>
      </w:r>
      <w:hyperlink r:id="rId8" w:history="1">
        <w:r w:rsidRPr="00DC5DCF">
          <w:rPr>
            <w:rStyle w:val="a9"/>
            <w:rFonts w:ascii="Times New Roman" w:hAnsi="Times New Roman" w:cs="Times New Roman"/>
            <w:sz w:val="24"/>
            <w:szCs w:val="28"/>
            <w:lang w:val="en-US"/>
          </w:rPr>
          <w:t>cbibl</w:t>
        </w:r>
        <w:r w:rsidRPr="000F6A7E">
          <w:rPr>
            <w:rStyle w:val="a9"/>
            <w:rFonts w:ascii="Times New Roman" w:hAnsi="Times New Roman" w:cs="Times New Roman"/>
            <w:sz w:val="24"/>
            <w:szCs w:val="28"/>
          </w:rPr>
          <w:t>@</w:t>
        </w:r>
        <w:r w:rsidRPr="00DC5DCF">
          <w:rPr>
            <w:rStyle w:val="a9"/>
            <w:rFonts w:ascii="Times New Roman" w:hAnsi="Times New Roman" w:cs="Times New Roman"/>
            <w:sz w:val="24"/>
            <w:szCs w:val="28"/>
            <w:lang w:val="en-US"/>
          </w:rPr>
          <w:t>bk</w:t>
        </w:r>
        <w:r w:rsidRPr="000F6A7E">
          <w:rPr>
            <w:rStyle w:val="a9"/>
            <w:rFonts w:ascii="Times New Roman" w:hAnsi="Times New Roman" w:cs="Times New Roman"/>
            <w:sz w:val="24"/>
            <w:szCs w:val="28"/>
          </w:rPr>
          <w:t>.</w:t>
        </w:r>
        <w:r w:rsidRPr="00DC5DCF">
          <w:rPr>
            <w:rStyle w:val="a9"/>
            <w:rFonts w:ascii="Times New Roman" w:hAnsi="Times New Roman" w:cs="Times New Roman"/>
            <w:sz w:val="24"/>
            <w:szCs w:val="28"/>
            <w:lang w:val="en-US"/>
          </w:rPr>
          <w:t>ru</w:t>
        </w:r>
      </w:hyperlink>
    </w:p>
    <w:p w:rsidR="00BD0DB6" w:rsidRDefault="00BD0DB6" w:rsidP="00BD0DB6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8"/>
        </w:rPr>
        <w:sectPr w:rsidR="00BD0DB6" w:rsidSect="000F6A7E">
          <w:pgSz w:w="11906" w:h="16838"/>
          <w:pgMar w:top="567" w:right="850" w:bottom="1134" w:left="1276" w:header="708" w:footer="708" w:gutter="0"/>
          <w:cols w:num="2" w:space="708"/>
          <w:docGrid w:linePitch="360"/>
        </w:sectPr>
      </w:pPr>
    </w:p>
    <w:p w:rsidR="00A41D8A" w:rsidRPr="00A41D8A" w:rsidRDefault="00610C38" w:rsidP="00A41D8A">
      <w:pPr>
        <w:spacing w:after="0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noProof/>
          <w:color w:val="000000"/>
          <w:sz w:val="2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72390</wp:posOffset>
                </wp:positionV>
                <wp:extent cx="6209665" cy="0"/>
                <wp:effectExtent l="5715" t="7620" r="13970" b="1143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9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8E9A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85pt;margin-top:5.7pt;width:488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"/>
            </w:pict>
          </mc:Fallback>
        </mc:AlternateContent>
      </w:r>
    </w:p>
    <w:p w:rsidR="00337B88" w:rsidRDefault="00707653" w:rsidP="00337B8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337B88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337B88">
        <w:rPr>
          <w:rFonts w:ascii="Times New Roman" w:hAnsi="Times New Roman" w:cs="Times New Roman"/>
        </w:rPr>
        <w:t xml:space="preserve"> 2021 год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№153</w:t>
      </w:r>
    </w:p>
    <w:p w:rsidR="00337B88" w:rsidRDefault="00337B88" w:rsidP="00337B88">
      <w:pPr>
        <w:jc w:val="right"/>
        <w:rPr>
          <w:rFonts w:ascii="Times New Roman" w:hAnsi="Times New Roman" w:cs="Times New Roman"/>
        </w:rPr>
      </w:pPr>
    </w:p>
    <w:p w:rsidR="00337B88" w:rsidRDefault="00337B88" w:rsidP="00337B8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Утверждаю</w:t>
      </w:r>
    </w:p>
    <w:p w:rsidR="00337B88" w:rsidRDefault="00337B88" w:rsidP="00337B8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МКУК «Наурская </w:t>
      </w:r>
    </w:p>
    <w:p w:rsidR="00337B88" w:rsidRDefault="00337B88" w:rsidP="00337B8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Централизованная</w:t>
      </w:r>
    </w:p>
    <w:p w:rsidR="00337B88" w:rsidRDefault="00337B88" w:rsidP="00337B8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библиотечная система»</w:t>
      </w:r>
    </w:p>
    <w:p w:rsidR="00337B88" w:rsidRDefault="00337B88" w:rsidP="00337B8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______М.Ш.Лабазанова</w:t>
      </w:r>
    </w:p>
    <w:p w:rsidR="00337B88" w:rsidRDefault="00337B88" w:rsidP="00337B8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="00707653">
        <w:rPr>
          <w:rFonts w:ascii="Times New Roman" w:hAnsi="Times New Roman" w:cs="Times New Roman"/>
        </w:rPr>
        <w:t xml:space="preserve">                              27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сентября 2021г.</w:t>
      </w:r>
    </w:p>
    <w:p w:rsidR="00337B88" w:rsidRDefault="00337B88" w:rsidP="00337B88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7B88" w:rsidRDefault="00337B88" w:rsidP="00337B88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337B88" w:rsidRDefault="00337B88" w:rsidP="00337B88">
      <w:pPr>
        <w:shd w:val="clear" w:color="auto" w:fill="FFFFFF" w:themeFill="background1"/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проделанной работе МКУК </w:t>
      </w:r>
    </w:p>
    <w:p w:rsidR="00337B88" w:rsidRDefault="00337B88" w:rsidP="00337B88">
      <w:pPr>
        <w:shd w:val="clear" w:color="auto" w:fill="FFFFFF" w:themeFill="background1"/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«Наурская централизованная библиотечная система» по духовно–нравственному воспитанию за 3 квартал 2021 года.</w:t>
      </w:r>
    </w:p>
    <w:p w:rsidR="00337B88" w:rsidRDefault="00337B88" w:rsidP="00337B88">
      <w:pPr>
        <w:shd w:val="clear" w:color="auto" w:fill="FFFFFF" w:themeFill="background1"/>
        <w:tabs>
          <w:tab w:val="left" w:pos="709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7B88" w:rsidRDefault="00337B88" w:rsidP="00337B8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 истекший период проведено</w:t>
      </w:r>
      <w:r w:rsidR="004A1C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_67_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мероприятий, в них приняло участие человек</w:t>
      </w:r>
      <w:r w:rsidR="00BE6AE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_1474</w:t>
      </w:r>
      <w:r w:rsidR="004A1CB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_, человек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337B88" w:rsidRDefault="00337B88" w:rsidP="00337B88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337B88" w:rsidRDefault="00337B88" w:rsidP="00BE6AE1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 Дню семьи, любви и верности – 8 июля </w:t>
      </w:r>
    </w:p>
    <w:p w:rsidR="00BE6AE1" w:rsidRPr="00BE6AE1" w:rsidRDefault="00BE6AE1" w:rsidP="00BE6AE1">
      <w:pPr>
        <w:pStyle w:val="a3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337B88" w:rsidRDefault="00337B88" w:rsidP="00337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08.07.2021г.  в 11.00   библиотека отметила   День Семьи, любви и Верности, проведя аукцион знаний «Остров семейных сокровищ». Аукцион знаний в игровой форме дал ребятам полезную информацию о празднике, выявил их знания о семье, отношение к семье и ее базовым ценностям.</w:t>
      </w:r>
      <w:r w:rsidR="00BE6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Интересные задания «Продолжи пословицу», «Моя семья», «Желаю тебе» вызвали большой интерес, показали большую ценность семейных отношений и   </w:t>
      </w:r>
      <w:r w:rsidR="004A1CBF">
        <w:rPr>
          <w:rFonts w:ascii="Times New Roman" w:hAnsi="Times New Roman" w:cs="Times New Roman"/>
          <w:sz w:val="28"/>
          <w:szCs w:val="28"/>
        </w:rPr>
        <w:t xml:space="preserve">привели ребят к утверждению, </w:t>
      </w:r>
      <w:r w:rsidR="00E46485">
        <w:rPr>
          <w:rFonts w:ascii="Times New Roman" w:hAnsi="Times New Roman" w:cs="Times New Roman"/>
          <w:sz w:val="28"/>
          <w:szCs w:val="28"/>
        </w:rPr>
        <w:t>в дальнейшем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E46485">
        <w:rPr>
          <w:rFonts w:ascii="Times New Roman" w:hAnsi="Times New Roman" w:cs="Times New Roman"/>
          <w:sz w:val="28"/>
          <w:szCs w:val="28"/>
        </w:rPr>
        <w:t xml:space="preserve"> к еще большей заботе о </w:t>
      </w:r>
      <w:r>
        <w:rPr>
          <w:rFonts w:ascii="Times New Roman" w:hAnsi="Times New Roman" w:cs="Times New Roman"/>
          <w:sz w:val="28"/>
          <w:szCs w:val="28"/>
        </w:rPr>
        <w:t>своих близких людях.</w:t>
      </w:r>
      <w:r w:rsidR="00BE6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Библиотекарь привлекла внимание детей к книгам русских писателей из фонда библиотеки о семье, детях, родителях, их взаимоотношениях, о устоях и традициях в семьях разных народов России у выставки «Союз сердец – семьи венец». </w:t>
      </w:r>
    </w:p>
    <w:p w:rsidR="00337B88" w:rsidRDefault="004A1CBF" w:rsidP="00337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Присутствовало-20 человек.</w:t>
      </w:r>
      <w:r w:rsidR="00337B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B88" w:rsidRDefault="00337B88" w:rsidP="00337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8.07. 11:00 Калиновская сельская библиотека филиал №1провела тематический вечер просвещение «Семья- согретая любовью» посвященный к Всемирному Дню семьи, любви и верности. В библиотеке состоялся тематический вечер "День семьи, любви и верности». Ведущая мероприятия рассказала историю возникновения праздника, рассказала о дне памяти православных святых, супругов Петра и Февронии, издавна почитаемых в России как хранителей семьи и брака. В программе вечера прозвучали отрывки из произведений отечественной и мировой художественной культуры, посвященные праздничной тематике. Посетители мероприятия приняли участие в конкурсе загадок и пословиц о семье, тем самым прикоснулись к глубине народной мудрости о семейных ценностях: верности, терпении, любви. Мероприятие сопровождалось показом видеосюжетов о любви и верности. Всем участникам мероприятия были подарены буклеты, с историей рождения праздника Всемирного Дня семьи, любви и верности, с пословицами, поговорками, и цитаты известных писателей, посвященных семейным ценностям.</w:t>
      </w:r>
    </w:p>
    <w:p w:rsidR="00337B88" w:rsidRDefault="00337B88" w:rsidP="00337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Присутствовало -13 человек.</w:t>
      </w:r>
    </w:p>
    <w:p w:rsidR="00337B88" w:rsidRDefault="00337B88" w:rsidP="00337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июля в Николаевской сельской библиотеке прошло мероприятия «День семьи, любви и верности»,</w:t>
      </w:r>
      <w:r w:rsidR="004A1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котором было сказано много слов для своих родных и любимых людей. Зав.</w:t>
      </w:r>
      <w:r w:rsidR="004A1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библиотекой рассказала, как важно почитать взрослых,</w:t>
      </w:r>
      <w:r w:rsidR="004A1CBF">
        <w:rPr>
          <w:rFonts w:ascii="Times New Roman" w:hAnsi="Times New Roman" w:cs="Times New Roman"/>
          <w:sz w:val="28"/>
          <w:szCs w:val="28"/>
        </w:rPr>
        <w:t xml:space="preserve"> ценить адаты и традиции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4A1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мероприятии так же участвовал учитель этики Исаев Иса.</w:t>
      </w:r>
      <w:r w:rsidR="004A1C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 рассказал какую роль в религии играет семья и отношение к ним. </w:t>
      </w:r>
    </w:p>
    <w:p w:rsidR="00337B88" w:rsidRDefault="00337B88" w:rsidP="00337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провели правову</w:t>
      </w:r>
      <w:r w:rsidR="004A1CBF">
        <w:rPr>
          <w:rFonts w:ascii="Times New Roman" w:hAnsi="Times New Roman" w:cs="Times New Roman"/>
          <w:sz w:val="28"/>
          <w:szCs w:val="28"/>
        </w:rPr>
        <w:t>ю беседу</w:t>
      </w:r>
      <w:r>
        <w:rPr>
          <w:rFonts w:ascii="Times New Roman" w:hAnsi="Times New Roman" w:cs="Times New Roman"/>
          <w:sz w:val="28"/>
          <w:szCs w:val="28"/>
        </w:rPr>
        <w:t xml:space="preserve"> с участием инспектора по ПДН Эдельгириев С.Ш. и участковым УУП ОП п.д. Николаевская ОМВД России по Наурскому району ЧР капитан полиции Батукаев Х.К.  по профилактике безнадзорности несовершеннолетних. На мероприятии говорили о семейных ценностях, о отношениях родителей и ребенка в семье, о влиянии прозвищ на характер человека, связанные с принадлежностью к определенной группе. Со старшими участниками провели анкетирование, где они выбирали один вариант ответа из несколько предложенных, а на вопрос нужны ли прозвища написали свой вариант ответа. Далее беседа продолжилась в свободной форме.</w:t>
      </w:r>
    </w:p>
    <w:p w:rsidR="00337B88" w:rsidRDefault="00337B88" w:rsidP="00337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– 20 человек.</w:t>
      </w:r>
    </w:p>
    <w:p w:rsidR="00337B88" w:rsidRDefault="00337B88" w:rsidP="00337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июля 16-00 к Всероссийскому дню семьи, любви и верности в библиотеке состоялся тематический вечер «Мир начинается с семьи». Библиотекарь рассказала читателям легенду о необыкновенной любви Петра и Февронии, ставших образцами супружеской верности, взаимной любви и семейного счастья. Они узнали, почему ромашка является символом этого праздника. К мероприятию была оформлена книжная выставка «Все начинается с семьи», где были представлены книги и журналы о роли семьи, о построении семейных отношений и о воспитании детей.          </w:t>
      </w:r>
    </w:p>
    <w:p w:rsidR="00337B88" w:rsidRDefault="00337B88" w:rsidP="00337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– 25 человек. </w:t>
      </w:r>
    </w:p>
    <w:p w:rsidR="00337B88" w:rsidRDefault="00337B88" w:rsidP="00337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2008 года — 8 июля в России отмечается как День семьи, любви и верности.</w:t>
      </w:r>
      <w:r>
        <w:rPr>
          <w:rFonts w:ascii="Times New Roman" w:hAnsi="Times New Roman" w:cs="Times New Roman"/>
          <w:sz w:val="28"/>
          <w:szCs w:val="28"/>
        </w:rPr>
        <w:br/>
        <w:t>Семья — самое главное в жизни для каждого из нас, — это близкие и родные люди, те, кого мы любим, с кого берем пример, о ком заботимся, кому желаем добра и счастья.  Одной из главных составляющих семьи является женщина. 8 июля в Наурской модельной детской библиотеке прошло поздравительное мероприятие «Символ верной, красивой любви»</w:t>
      </w:r>
    </w:p>
    <w:p w:rsidR="00337B88" w:rsidRDefault="00337B88" w:rsidP="00337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 ходе мероприятия ведущая рассказала историю возникновения праздника, о том, что его символ — ромашки. Присутствующие отгадали загадки о семье, а затем на лепестках своей ромашки написали слова, которые, по их мнению, относятся к семейной жизни. В конце гости сделали вывод, что счастье заключается в дружной, надежной и крепкой семье.</w:t>
      </w:r>
    </w:p>
    <w:p w:rsidR="00337B88" w:rsidRDefault="00337B88" w:rsidP="00337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– 23 человек. </w:t>
      </w:r>
    </w:p>
    <w:p w:rsidR="00337B88" w:rsidRDefault="00337B88" w:rsidP="00337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67608">
        <w:rPr>
          <w:rFonts w:ascii="Times New Roman" w:hAnsi="Times New Roman" w:cs="Times New Roman"/>
          <w:sz w:val="28"/>
          <w:szCs w:val="28"/>
        </w:rPr>
        <w:t>Калиновской библиотеке-филиал №1</w:t>
      </w:r>
      <w:r>
        <w:rPr>
          <w:rFonts w:ascii="Times New Roman" w:hAnsi="Times New Roman" w:cs="Times New Roman"/>
          <w:sz w:val="28"/>
          <w:szCs w:val="28"/>
        </w:rPr>
        <w:t xml:space="preserve"> 15.08.2021г. прошел краеведческий вечер-репортаж «История Чечни».</w:t>
      </w:r>
      <w:r w:rsidR="00BE6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Многовековая история Чечни многослойна и состоит из цветовых гамм и оттенков. Тысячи ее сынов прославили в разные времена свое отечество на полях сражений, в политике, в науке, в культуре.</w:t>
      </w:r>
    </w:p>
    <w:p w:rsidR="00337B88" w:rsidRDefault="00337B88" w:rsidP="00337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Краеведческий вечер – репортаж позволил каждому окунуться в интересную, насыщенную разными событиями историю Чечни и ее народа.</w:t>
      </w:r>
      <w:r w:rsidR="00BE6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Библиотекарь провела обзор книги «Чеченцы в истории, политике, науке и культуре России». Ребята узнали   о различных вехах в истории Чечни: строительстве крепости «Грозная», о Чеченском полке в Горской дивизии, о стодневных боях в Грозном в 1918 году, о обороне Грозного в годы Великой Отечественной войны 1941-45 годов, а также много нового и интересного о исторических личностях Б.Таймиеве, А.Чеченском, П.Захарове, М.Висаитове, Д.Акаеве, М.Эсамбаеве и других.</w:t>
      </w:r>
    </w:p>
    <w:p w:rsidR="00337B88" w:rsidRDefault="00337B88" w:rsidP="00337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 прозвучали стихи известных чеченских поэтов о родине и отрывки из илли «О том, как строили башню».</w:t>
      </w:r>
    </w:p>
    <w:p w:rsidR="00337B88" w:rsidRDefault="00337B88" w:rsidP="00337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-21 человек.</w:t>
      </w:r>
    </w:p>
    <w:p w:rsidR="00BE6AE1" w:rsidRDefault="00337B88" w:rsidP="00337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13.07. 11:00 Калиновская сельская библиотека филиал №1 провела час полезной информации «К душе своей найди дорогу» посвященный Курбан – Байраму обряду жертвоприношения дню паломничества, всех мусульман мира. В ходе беседы библиотекарь и участники мероприятия рассмотрели нравственные правовые вопросы и вопросы, связанные с историей, широко распространенной в современном мире религией ислама. Библиотекарь рассказала слушателям, что «праздник жертвоприношения» — основное событие религиозного года, завершающее ритуал хаджа. Хадж, паломничество в Мекку, — один из столпов ислама, и хоть раз в жизни его обязан совершить каждый взрослый, физически здоровый мусульманин, который в состоянии обеспечивать себя и свою семью. </w:t>
      </w:r>
    </w:p>
    <w:p w:rsidR="00BE6AE1" w:rsidRDefault="00BE6AE1" w:rsidP="00337B88">
      <w:pPr>
        <w:rPr>
          <w:rFonts w:ascii="Times New Roman" w:hAnsi="Times New Roman" w:cs="Times New Roman"/>
          <w:sz w:val="28"/>
          <w:szCs w:val="28"/>
        </w:rPr>
      </w:pPr>
    </w:p>
    <w:p w:rsidR="00337B88" w:rsidRDefault="00337B88" w:rsidP="00337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Жертвоприношение на Курбан-байрам — символ веры и верности Богу, знак жертвенности и смирения, совершаемый в знак раскаяния в грехах, ради очищения и спасения даже теми, кто не принимал участия в хадже. Участники мероприятия ознакомились с мировой религией – исламом, и с историей праздника жертвоприношения.                                                                                                     Присутствовало -11 человек.</w:t>
      </w:r>
    </w:p>
    <w:p w:rsidR="00337B88" w:rsidRDefault="00337B88" w:rsidP="00337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июля 10-00 в Юбилейненской библиотеке-филиал №14 проведен час общения «Дружба крепкая у нас», посвященный Международному дню дружбы, где каждый выяснил для себя, что такое дружба и каким должен быть настоящий друг. Прочитали стихи о дружбе, разгадывали загадки, рисовали, играли в игры. Присутствующие познакомились с книжной выставкой «Дорогой дружбы и добра», на которой представлена лучшая художественная литература о милосердии и доброте, дружбе и бережном отношении ко всему живому.</w:t>
      </w:r>
    </w:p>
    <w:p w:rsidR="00337B88" w:rsidRDefault="00337B88" w:rsidP="00337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– 16 человек.</w:t>
      </w:r>
    </w:p>
    <w:p w:rsidR="00337B88" w:rsidRDefault="00337B88" w:rsidP="00337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августа в </w:t>
      </w:r>
      <w:r w:rsidR="008077AD">
        <w:rPr>
          <w:rFonts w:ascii="Times New Roman" w:hAnsi="Times New Roman" w:cs="Times New Roman"/>
          <w:sz w:val="28"/>
          <w:szCs w:val="28"/>
        </w:rPr>
        <w:t>НЦРБ</w:t>
      </w:r>
      <w:r>
        <w:rPr>
          <w:rFonts w:ascii="Times New Roman" w:hAnsi="Times New Roman" w:cs="Times New Roman"/>
          <w:sz w:val="28"/>
          <w:szCs w:val="28"/>
        </w:rPr>
        <w:t xml:space="preserve"> провели познавательный час «День Хиджры» (Мухаррам), новый год по мусульманскому календарю. Мухаррам — один из четырех месяцев, в течение которых Аллах особенно запретил конфликты, кровную месть, войны и подобные распри. О высокочтимости этого месяца много говорится в Коране. Мухаррам — месяц покаяния и богослужения. Каждый мусульманин должен постараться провести этот месяц во служении Богу. В одном из изречений Мухаммеда говорится: «Мухаррам является самым лучшим для соблюдения поста после месяца Рамадан». В другом изречении говорится: «Тому, кто постился один день в месяце Мухаррам, воздается как за 30 постов».  Присутствующим рассказали о значения этого дня для мусульман и об особенности месяца Мухаррам. Считается, что как человек проведет первый месяц года, так и пройдут все остальные двенадцать месяцев.</w:t>
      </w:r>
    </w:p>
    <w:p w:rsidR="00337B88" w:rsidRDefault="00337B88" w:rsidP="00337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– 29 человек.</w:t>
      </w:r>
    </w:p>
    <w:p w:rsidR="004A1CBF" w:rsidRDefault="00337B88" w:rsidP="00337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августа в читальном зале Наурской модельной детской библиотеки провели беседу у книжной выставки «Символы России – история страны» к Дню государственного флага России. Детям представили историческую литературу, периодические и справочно-энциклопедические издания о стягах, флагах, </w:t>
      </w:r>
    </w:p>
    <w:p w:rsidR="008077AD" w:rsidRDefault="00337B88" w:rsidP="00337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штандартах, знаменах. Для читателей, серьезно интересующихся историей России, представлена на выставке уникальная книга Безелянского Ю. К. «От Рюрика до Путина», «Герб и флаг России: X–XX века», «Государственные символы России», «Флаги: иллюстрированный справочник». </w:t>
      </w:r>
    </w:p>
    <w:p w:rsidR="00337B88" w:rsidRDefault="00337B88" w:rsidP="00337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выставки был проведен час истории «История русской геральдики»</w:t>
      </w:r>
    </w:p>
    <w:p w:rsidR="00337B88" w:rsidRDefault="00337B88" w:rsidP="00337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– 25 человек.</w:t>
      </w:r>
    </w:p>
    <w:p w:rsidR="00BE6AE1" w:rsidRDefault="00BE6AE1" w:rsidP="00337B88">
      <w:pPr>
        <w:rPr>
          <w:rFonts w:ascii="Times New Roman" w:hAnsi="Times New Roman" w:cs="Times New Roman"/>
          <w:sz w:val="28"/>
          <w:szCs w:val="28"/>
        </w:rPr>
      </w:pPr>
    </w:p>
    <w:p w:rsidR="00337B88" w:rsidRDefault="00337B88" w:rsidP="00337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День Ашура в Исламе — мусульманский праздник, который отмечается уже несколько веков.</w:t>
      </w:r>
      <w:r>
        <w:rPr>
          <w:rFonts w:ascii="Times New Roman" w:hAnsi="Times New Roman" w:cs="Times New Roman"/>
          <w:sz w:val="28"/>
          <w:szCs w:val="28"/>
        </w:rPr>
        <w:br/>
        <w:t xml:space="preserve">18.08.2021г. Ульяновской библиотеке-филиал №11 в школе «Медресе» провела  познавательную беседу «Достоинство дня Ашура». Библиотекарь рассказал участникам мероприятия, что в День Ашура верующие соблюдают особые правила, многие придерживаются поста, также познакомил с историей и особенностями этого мусульманского праздника. Ребята узнали, что по священной книге Коран, сотворение небес и Адама приходилось именно в День Ашура. По мусульманским поверьям в этот день Пророк Мухаммед </w:t>
      </w:r>
      <w:r>
        <w:rPr>
          <w:rFonts w:ascii="Sakkal Majalla" w:hAnsi="Sakkal Majalla" w:cs="Sakkal Majalla"/>
          <w:sz w:val="28"/>
          <w:szCs w:val="28"/>
        </w:rPr>
        <w:t>ﷺ</w:t>
      </w:r>
      <w:r>
        <w:rPr>
          <w:rFonts w:ascii="Times New Roman" w:hAnsi="Times New Roman" w:cs="Times New Roman"/>
          <w:sz w:val="28"/>
          <w:szCs w:val="28"/>
        </w:rPr>
        <w:t xml:space="preserve"> благословил всех людей совершать только добрые дела.</w:t>
      </w:r>
      <w:r>
        <w:rPr>
          <w:rFonts w:ascii="Times New Roman" w:hAnsi="Times New Roman" w:cs="Times New Roman"/>
          <w:sz w:val="28"/>
          <w:szCs w:val="28"/>
        </w:rPr>
        <w:br/>
        <w:t>Цель: знакомство с праздником «День Ашура», духовно-нравственного воспитание подрастающего поколения.</w:t>
      </w:r>
    </w:p>
    <w:p w:rsidR="00337B88" w:rsidRDefault="00337B88" w:rsidP="00337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Присутствовало-16 человек. </w:t>
      </w:r>
    </w:p>
    <w:p w:rsidR="00337B88" w:rsidRDefault="00337B88" w:rsidP="00337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августа в</w:t>
      </w:r>
      <w:r w:rsidR="00D73732">
        <w:rPr>
          <w:rFonts w:ascii="Times New Roman" w:hAnsi="Times New Roman" w:cs="Times New Roman"/>
          <w:sz w:val="28"/>
          <w:szCs w:val="28"/>
        </w:rPr>
        <w:t xml:space="preserve"> Николаевской сельской библиотеке</w:t>
      </w:r>
      <w:r w:rsidR="001173DE">
        <w:rPr>
          <w:rFonts w:ascii="Times New Roman" w:hAnsi="Times New Roman" w:cs="Times New Roman"/>
          <w:sz w:val="28"/>
          <w:szCs w:val="28"/>
        </w:rPr>
        <w:t>-филиал №6 прошло знакомство с книгой</w:t>
      </w:r>
      <w:r>
        <w:rPr>
          <w:rFonts w:ascii="Times New Roman" w:hAnsi="Times New Roman" w:cs="Times New Roman"/>
          <w:sz w:val="28"/>
          <w:szCs w:val="28"/>
        </w:rPr>
        <w:t xml:space="preserve"> Х-А.Берсанова «Г1иллакхан хазна-ирсан некъаш»</w:t>
      </w:r>
      <w:r w:rsidR="001173DE">
        <w:rPr>
          <w:rFonts w:ascii="Times New Roman" w:hAnsi="Times New Roman" w:cs="Times New Roman"/>
          <w:sz w:val="28"/>
          <w:szCs w:val="28"/>
        </w:rPr>
        <w:t xml:space="preserve"> с учениками старших классов</w:t>
      </w:r>
      <w:r>
        <w:rPr>
          <w:rFonts w:ascii="Times New Roman" w:hAnsi="Times New Roman" w:cs="Times New Roman"/>
          <w:sz w:val="28"/>
          <w:szCs w:val="28"/>
        </w:rPr>
        <w:t>. Безграничная любовь к своему народу, к родному языку и к родному краю является определяющей в творчестве и в жизни Хож-Ахьмада Берсанова. Являясь специалистом по вайнахским народным обычаям и традициям, он много лет отдал их возрождению и пропаганде. Этой же цели послужила его книга «Сокровищница мудрости – путь к счастью», которая впервые вышла в Грозном в 1990 году. Популярность книге обеспечило не только богатое содержание, вместившее все разнообразие, самобытность, философскую и нравственную силу традиций, обычаев, этикета чеченцев, но и незаурядная личность самого писателя.</w:t>
      </w:r>
    </w:p>
    <w:p w:rsidR="00337B88" w:rsidRDefault="00337B88" w:rsidP="00337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Присутствовало -11 человек.</w:t>
      </w:r>
    </w:p>
    <w:p w:rsidR="004A1CBF" w:rsidRDefault="00337B88" w:rsidP="00337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сентября в 11:30 Ново-Солкушинская библиотека-филиал № 12 в СОШ с учащимися 11 «А»  класса провела урок успеха «Как я вижу свое будущее», приуроченный ко Дню знаний. Библиотекарь поздравила учащихся с началом учебного года.  В ходе мероприятия, учащиеся узнали об аспектах правильного подхода к выбору будущей профессии и их значении в профессиональном самоопределении личности. Особое внимание старшеклассников было обращено на принципы обоснованного выбора профессии, разумного планирования</w:t>
      </w:r>
    </w:p>
    <w:p w:rsidR="00337B88" w:rsidRDefault="00337B88" w:rsidP="00337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профессиональной карьеры с учетом потребностей в условиях реального рынка труда, а также на формирование представлений о существующих типах профессий, сферах профессиональной деятельности, с учетом физических и психологических требований предъявляемых профессий.                                                                             Присутствовало - 20 человек.</w:t>
      </w:r>
    </w:p>
    <w:p w:rsidR="00337B88" w:rsidRDefault="00337B88" w:rsidP="00337B88">
      <w:pPr>
        <w:rPr>
          <w:rFonts w:ascii="Times New Roman" w:hAnsi="Times New Roman" w:cs="Times New Roman"/>
          <w:sz w:val="28"/>
          <w:szCs w:val="28"/>
        </w:rPr>
      </w:pPr>
    </w:p>
    <w:p w:rsidR="00BE6AE1" w:rsidRDefault="00BE6AE1" w:rsidP="00337B88">
      <w:pPr>
        <w:rPr>
          <w:rFonts w:ascii="Times New Roman" w:hAnsi="Times New Roman" w:cs="Times New Roman"/>
          <w:sz w:val="28"/>
          <w:szCs w:val="28"/>
        </w:rPr>
      </w:pPr>
    </w:p>
    <w:p w:rsidR="00337B88" w:rsidRDefault="00337B88" w:rsidP="00337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Первый день осени не простой день-это начало учебного года и самый настоящий праздник. Для </w:t>
      </w:r>
      <w:r w:rsidR="00BE6AE1">
        <w:rPr>
          <w:rFonts w:ascii="Times New Roman" w:hAnsi="Times New Roman" w:cs="Times New Roman"/>
          <w:sz w:val="28"/>
          <w:szCs w:val="28"/>
        </w:rPr>
        <w:t>многих — ребят-это</w:t>
      </w:r>
      <w:r>
        <w:rPr>
          <w:rFonts w:ascii="Times New Roman" w:hAnsi="Times New Roman" w:cs="Times New Roman"/>
          <w:sz w:val="28"/>
          <w:szCs w:val="28"/>
        </w:rPr>
        <w:t xml:space="preserve"> своего рода новый рубеж, когда начинается новая жизнь. Наверно поэтому День знаний столь волнующий и важный праздник в жизни любого школьника. </w:t>
      </w:r>
    </w:p>
    <w:p w:rsidR="00337B88" w:rsidRDefault="00337B88" w:rsidP="00337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сентября Мекенская сельская библиотека-филиал №3 распахнула двери для юных читателей. Заведующая библиотекой Муцулханова С.А. поздравила школьников с началом учебного года и провела для них обзор </w:t>
      </w:r>
      <w:r w:rsidR="00A2135D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книжной выставки «Как необъятен и велик, мир знаний и великих книг». На выставке были представлены книги, помогающие в учебе: энциклопедии, развивающие книги с логическими играми и интересными задачами. Дети смогли познакомиться с художественными произведениями об увлекательной школьной жизни. Также в этот день библиотеку посетили учащиеся 3 «А» класса вместе с классным руководителем Алиевой Ж.А. </w:t>
      </w:r>
    </w:p>
    <w:p w:rsidR="00337B88" w:rsidRDefault="00337B88" w:rsidP="00337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Жанна Ахмедовна   провела для ребят познавательную минутку «1 сентября в разных странах». Ребята узнали о том, как проходит День знаний у разных народов, какие при этом существуют традиции. В завершении встречи библиотекарь напомнила ребятам, что библиотека их верный друг и помощник в учебном процессе.</w:t>
      </w:r>
    </w:p>
    <w:p w:rsidR="00337B88" w:rsidRDefault="00337B88" w:rsidP="00337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Присутствовало-18 человек.</w:t>
      </w:r>
    </w:p>
    <w:p w:rsidR="00337B88" w:rsidRDefault="00337B88" w:rsidP="00337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21.09.2021г.15:00. Сегодня, 21 сентября, отмечается Международный день мира, учреждённый Генеральной Ассамблеей ООН в 1981 году. Первоначально его отмечали в третий вторник сентября - в день начала сессии ООН, а в 2001 году в качестве официальной даты выбрали 21 сентября. С целью формирования чувства личной причастности к вопросам сохранения мира, воспитания чувства дружбы, уважения друг к другу, сопереживания, умения жить без конфликтов, Левобережненская библиотека-филиал №</w:t>
      </w:r>
      <w:r w:rsidR="00BE6AE1">
        <w:rPr>
          <w:rFonts w:ascii="Times New Roman" w:hAnsi="Times New Roman" w:cs="Times New Roman"/>
          <w:sz w:val="28"/>
          <w:szCs w:val="28"/>
        </w:rPr>
        <w:t>9 совместно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6AE1">
        <w:rPr>
          <w:rFonts w:ascii="Times New Roman" w:hAnsi="Times New Roman" w:cs="Times New Roman"/>
          <w:sz w:val="28"/>
          <w:szCs w:val="28"/>
        </w:rPr>
        <w:t>с воспитателями</w:t>
      </w:r>
      <w:r>
        <w:rPr>
          <w:rFonts w:ascii="Times New Roman" w:hAnsi="Times New Roman" w:cs="Times New Roman"/>
          <w:sz w:val="28"/>
          <w:szCs w:val="28"/>
        </w:rPr>
        <w:t xml:space="preserve"> старшей </w:t>
      </w:r>
      <w:r w:rsidR="00BE6AE1">
        <w:rPr>
          <w:rFonts w:ascii="Times New Roman" w:hAnsi="Times New Roman" w:cs="Times New Roman"/>
          <w:sz w:val="28"/>
          <w:szCs w:val="28"/>
        </w:rPr>
        <w:t>группы ГБДОУ</w:t>
      </w:r>
      <w:r>
        <w:rPr>
          <w:rFonts w:ascii="Times New Roman" w:hAnsi="Times New Roman" w:cs="Times New Roman"/>
          <w:sz w:val="28"/>
          <w:szCs w:val="28"/>
        </w:rPr>
        <w:t xml:space="preserve"> №13 детского сада «Седарчий» провели для детей урок доброты «Мы желаем Мира Миру». Ребята знакомились с историей праздника, узнали, как много бед несут людям войны и что борьба за мир является делом каждого жителя планеты Земля независимо от его профессии и социального положения.</w:t>
      </w:r>
      <w:r w:rsidR="00BE6A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Мир – это достаточно привычное понятие для нас. Над нашими головами не разрываются бомбы и снаряды, мы не боимся выйти на улицу, но для кого-то мирная жизнь является настоящей мечтой. На нашей планете есть страны, где и сегодня слышен грохот орудий и люди, к сожалению, умирают в сражениях друг с другом, - комментировали педагоги дошкольного учреждения. Заведующая библиотекой рассказала детям о том, что эмблема «Голубь мира» была создана Пабло Пикассо для первого всемирного конгресса сторонников мира, который состоялся в 1949 году. На эмблеме изображен белый голубь, несущий в клюве оливковую ветвь. Результатом продуктивной творческой деятельности воспитанников дошкольного учреждения стали групповые и коллективные работы, связанные с символом мира: «Голуби мира», «Мир для всех», «Мир в твоих руках»». Они украсили стены </w:t>
      </w:r>
      <w:r>
        <w:rPr>
          <w:rFonts w:ascii="Times New Roman" w:hAnsi="Times New Roman" w:cs="Times New Roman"/>
          <w:sz w:val="28"/>
          <w:szCs w:val="28"/>
        </w:rPr>
        <w:lastRenderedPageBreak/>
        <w:t>детского сада как напоминание всем взрослым о хрупкости Мира и необходимости его на всей Земле.</w:t>
      </w:r>
    </w:p>
    <w:p w:rsidR="00337B88" w:rsidRDefault="00337B88" w:rsidP="00337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Присутствовало-12 человек.</w:t>
      </w:r>
    </w:p>
    <w:p w:rsidR="00337B88" w:rsidRDefault="00337B88" w:rsidP="00337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сентября, 11.00 ч. в Савельевской библиотеке-филиал №7 был проведен час нравственности «Правила семейного счастья», для молодежи. Цель данного мероприятия: приобщение к духовным ценностям, раскрытие смысла понятий «семейная ценность», «душевная теплота», «чувство родства», «взаимопонимание», «взаимоуважение». Известно, что народ очень тонко подмечает все важные стороны жизни и, как правило, из этого рождаются пословицы и поговорки, исходя из этого вспомнили пословицы заданной темы, раскрывали их смысл, дискуссировали между собой, присутствующие также рассказали о своих наблюдениях и правилах, которых планируют придерживаться. </w:t>
      </w:r>
    </w:p>
    <w:p w:rsidR="00337B88" w:rsidRDefault="00337B88" w:rsidP="00337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– 15 человек.</w:t>
      </w:r>
    </w:p>
    <w:p w:rsidR="00337B88" w:rsidRDefault="00337B88" w:rsidP="00337B88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Мероприятия, приуроченные ко Дню чеченской женщины</w:t>
      </w:r>
    </w:p>
    <w:p w:rsidR="00337B88" w:rsidRDefault="00337B88" w:rsidP="00337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чеченской женщины - это ежегодный праздник, отмечаемый в Чеченской Республике в третье воскресенье сентября.</w:t>
      </w:r>
      <w:r>
        <w:rPr>
          <w:rFonts w:ascii="Times New Roman" w:hAnsi="Times New Roman" w:cs="Times New Roman"/>
          <w:sz w:val="28"/>
          <w:szCs w:val="28"/>
        </w:rPr>
        <w:br/>
        <w:t>День чеченской женщины стал одним из главных национальных праздников. Чеченская женщина- это прежде всего хранительница домашнего очага. Мы знаем, что в семье, которая является ячейкой общества, детей в первую очередь воспитывает женщина, потому что он</w:t>
      </w:r>
      <w:r w:rsidR="00A2135D">
        <w:rPr>
          <w:rFonts w:ascii="Times New Roman" w:hAnsi="Times New Roman" w:cs="Times New Roman"/>
          <w:sz w:val="28"/>
          <w:szCs w:val="28"/>
        </w:rPr>
        <w:t xml:space="preserve">а- мать. 17 сентября </w:t>
      </w:r>
      <w:r>
        <w:rPr>
          <w:rFonts w:ascii="Times New Roman" w:hAnsi="Times New Roman" w:cs="Times New Roman"/>
          <w:sz w:val="28"/>
          <w:szCs w:val="28"/>
        </w:rPr>
        <w:t>Наурская модельная детская библиотека провела час истории «Кьоман зударий». Библиотекарь рассказала ребятам историю праздника, который был основан в дань памяти о героизме 46-ти чеченских девушках, погибших во время Кавказской войны. Эта великая Таймасха Гехинская, Ляля Насуханова, Есимат Мазаева ,Дадийн Айбика и др. Также участники встречи узнали о традициях и обычаях Чеченского народа, об ответственности чеченской женщины в воспитании детей , о том , какую неоценимую роль играет женщина в укреплении и развитии семейных традиций. В ходе мероприятия были прочитаны стихотворения У.Ярычева «Чеченской женщине», Р.Берзлоева «Тебе, о, чеченская женщина».              Цель: познакомить с историческими личностями деятельности чеченских женщин, воспитание чувства патриотизма и гордости за свой народ и свою историю.</w:t>
      </w:r>
    </w:p>
    <w:p w:rsidR="00337B88" w:rsidRDefault="00337B88" w:rsidP="00337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– 25 человек.</w:t>
      </w:r>
    </w:p>
    <w:p w:rsidR="00337B88" w:rsidRDefault="00337B88" w:rsidP="00337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сентября в 14:30 в Ново-Солкушинской библиотеке-филиал №12 провели слайд-беседу о знаменитых женщинах «Женщины в истории». Вниманию участников мероприятия представили слайд-презентацию об известных чеченских женщинах. На протяжении многих лет чеченские женщины вынуждены были защищать свой очаг, но в тяжелые для народа моменты вставали рядом и наравне с мужчинами сражались с пришлым врагом.  В ходе мероприятия слушатели познакомились с жизнью и деятельностью Дадин Айбики и Амаран Зазы, Таймасхи Гехинской –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командира отряда в годы Кавказской войны, майора медицинской службы Асият Тутаевой, летчицы Ляля Насухановой, Аймани Несиевне Кадыровой президентом Общественного фонда имени Ахмата-Хаджи Кадырова и других. К этой дате оформлена книжная выставка </w:t>
      </w:r>
    </w:p>
    <w:p w:rsidR="00337B88" w:rsidRDefault="00337B88" w:rsidP="00337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-10 человек.   </w:t>
      </w:r>
    </w:p>
    <w:p w:rsidR="00337B88" w:rsidRDefault="00337B88" w:rsidP="00337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15.09.2021г.15:40. Ко дню чеченской женщины библиотека Мекенская библиотека-филиал №3 совместно с СДК провели для читателей вечер исторической памяти «Мира добра и радости вам, Любимые наши!».  Заведующая библиотекой выступила с поздравительной речью в адрес женщин, пожелала им крепкого здоровья и семейного счастья и рассказала о том, что День чеченской женщины основан в честь памяти о 46 чеченских девушках, погибших во время Кавказской войны ХIХ века. День чеченской женщины — ежегодный праздник, отмечаемый в Чеченской Республике в третье воскресенье сентября. Этот праздник символизирует собой дань уважения всем чеченским матерям, сестрам и женам. Для присутствующих   юные участницы библиотечного кружка «Лучик доброты» прочли стихотворения, посвященные чеченской женщине. Этот праздник стал знаменательной датой для чеченского народа. Ведь чеченка является воплощением гордости, чести и достоинства. Было немало случаев в истории нашего народа, когда чеченские женщины совершали воистину героические подвиги, часто ценой собственной жизни.  Цели мероприятия: показать роль женщины в жизни чеченского общества, познакомить с историческими личностями, ознакомить с родом деятельности чеченских женщин. Воспитание чувства патриотизма и гордости за свой народ и свою историю.</w:t>
      </w:r>
    </w:p>
    <w:p w:rsidR="00337B88" w:rsidRDefault="00337B88" w:rsidP="00337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Присутствовало-20 человек.</w:t>
      </w:r>
      <w:r>
        <w:rPr>
          <w:rFonts w:ascii="Times New Roman" w:hAnsi="Times New Roman" w:cs="Times New Roman"/>
          <w:sz w:val="28"/>
          <w:szCs w:val="28"/>
        </w:rPr>
        <w:br/>
        <w:t xml:space="preserve"> 24.09.2021г. В Наурской центральной</w:t>
      </w:r>
      <w:r w:rsidR="008102FA">
        <w:rPr>
          <w:rFonts w:ascii="Times New Roman" w:hAnsi="Times New Roman" w:cs="Times New Roman"/>
          <w:sz w:val="28"/>
          <w:szCs w:val="28"/>
        </w:rPr>
        <w:t xml:space="preserve"> районной библиотеке </w:t>
      </w:r>
      <w:r>
        <w:rPr>
          <w:rFonts w:ascii="Times New Roman" w:hAnsi="Times New Roman" w:cs="Times New Roman"/>
          <w:sz w:val="28"/>
          <w:szCs w:val="28"/>
        </w:rPr>
        <w:t>прошла познавательная беседа «День чеченской женщины». Присутствующим рассказали, что этот праздник основан в память о 46 чеченских девушках, погибших во время Кавказской войны. В сентябре 1819 года войска генерала Ермолова сожгли чеченское село Дади-юрт; захваченные в плен 46 девушек во главе с Дадин Айбикой при переправе через Терек бросились в реку, не захотев, «чтобы их касались руки тех, кто повинен в убийстве отцов, матерей, братьев, сестёр, повинен в сожжении родного села»[3]. В 2013 году в память о подвиге этих девушек был воздвигнут памятник Хангиш-Юрт .</w:t>
      </w:r>
    </w:p>
    <w:p w:rsidR="00337B88" w:rsidRDefault="00337B88" w:rsidP="00337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– 17 человек.</w:t>
      </w:r>
    </w:p>
    <w:p w:rsidR="00337B88" w:rsidRDefault="00337B88" w:rsidP="00337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преддверии Дня чеченской женщины -18 сентября в 12:00 в Ново-Солкушинской библиотеке-филиале №12 проведен обзор книжной выставки «Женщина сердце нации». День чеченской женщины – ежегодный праздник, отмечаемый в Чеченской Республике в третье воскресенье сентября. Из поколения в поколение чеченская женщина является олицетворением доброты, любви и нежности. Именно она напоминает всем об истинных ценностях жизни, воспитывая в своих детях </w:t>
      </w:r>
      <w:r>
        <w:rPr>
          <w:rFonts w:ascii="Times New Roman" w:hAnsi="Times New Roman" w:cs="Times New Roman"/>
          <w:sz w:val="28"/>
          <w:szCs w:val="28"/>
        </w:rPr>
        <w:lastRenderedPageBreak/>
        <w:t>высокие человеческие качества. В период выставки посетители глубже узнали об истории этого праздника. Книги, представленные на выставке, рассказали о жизни и судьбе замечательных чеченских женщин, о роли чеченской женщины в воспитании семьи и будущего поколения.</w:t>
      </w:r>
    </w:p>
    <w:p w:rsidR="00337B88" w:rsidRDefault="00337B88" w:rsidP="00337B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- 23 человек.</w:t>
      </w:r>
    </w:p>
    <w:p w:rsidR="00337B88" w:rsidRDefault="00337B88" w:rsidP="00337B88">
      <w:pPr>
        <w:rPr>
          <w:rFonts w:ascii="Times New Roman" w:hAnsi="Times New Roman" w:cs="Times New Roman"/>
          <w:sz w:val="28"/>
          <w:szCs w:val="28"/>
        </w:rPr>
      </w:pPr>
    </w:p>
    <w:p w:rsidR="00337B88" w:rsidRDefault="00337B88" w:rsidP="00337B88">
      <w:pPr>
        <w:rPr>
          <w:rFonts w:ascii="Times New Roman" w:hAnsi="Times New Roman" w:cs="Times New Roman"/>
          <w:sz w:val="28"/>
          <w:szCs w:val="28"/>
        </w:rPr>
      </w:pPr>
    </w:p>
    <w:p w:rsidR="00337B88" w:rsidRDefault="00337B88" w:rsidP="00337B88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МБО МКУК «Наурская ЦБС»                               Хаджиева М.В. </w:t>
      </w:r>
    </w:p>
    <w:p w:rsidR="00337B88" w:rsidRDefault="00337B88" w:rsidP="00337B88">
      <w:pPr>
        <w:rPr>
          <w:rFonts w:ascii="Times New Roman" w:hAnsi="Times New Roman" w:cs="Times New Roman"/>
          <w:sz w:val="28"/>
          <w:szCs w:val="28"/>
        </w:rPr>
      </w:pPr>
    </w:p>
    <w:p w:rsidR="00BA7CDA" w:rsidRDefault="00BA7CDA" w:rsidP="00337B88">
      <w:pPr>
        <w:spacing w:after="0" w:line="240" w:lineRule="auto"/>
        <w:jc w:val="right"/>
        <w:rPr>
          <w:rFonts w:ascii="Times New Roman" w:hAnsi="Times New Roman" w:cs="Times New Roman"/>
          <w:sz w:val="18"/>
          <w:szCs w:val="28"/>
        </w:rPr>
      </w:pPr>
    </w:p>
    <w:p w:rsidR="00BA7CDA" w:rsidRPr="00BA7CDA" w:rsidRDefault="00BA7CDA" w:rsidP="00BA7CDA">
      <w:pPr>
        <w:rPr>
          <w:rFonts w:ascii="Times New Roman" w:hAnsi="Times New Roman" w:cs="Times New Roman"/>
          <w:sz w:val="18"/>
          <w:szCs w:val="28"/>
        </w:rPr>
      </w:pPr>
    </w:p>
    <w:p w:rsidR="00BA7CDA" w:rsidRPr="00BA7CDA" w:rsidRDefault="00BA7CDA" w:rsidP="00BA7CDA">
      <w:pPr>
        <w:rPr>
          <w:rFonts w:ascii="Times New Roman" w:hAnsi="Times New Roman" w:cs="Times New Roman"/>
          <w:sz w:val="18"/>
          <w:szCs w:val="28"/>
        </w:rPr>
      </w:pPr>
    </w:p>
    <w:p w:rsidR="00BA7CDA" w:rsidRDefault="00BA7CDA" w:rsidP="00BA7CDA">
      <w:pPr>
        <w:rPr>
          <w:rFonts w:ascii="Times New Roman" w:hAnsi="Times New Roman" w:cs="Times New Roman"/>
          <w:sz w:val="18"/>
          <w:szCs w:val="28"/>
        </w:rPr>
      </w:pPr>
    </w:p>
    <w:p w:rsidR="00BA72CB" w:rsidRPr="00BA7CDA" w:rsidRDefault="00BA72CB" w:rsidP="00BA7CDA">
      <w:pPr>
        <w:ind w:firstLine="708"/>
        <w:rPr>
          <w:rFonts w:ascii="Times New Roman" w:hAnsi="Times New Roman" w:cs="Times New Roman"/>
          <w:sz w:val="18"/>
          <w:szCs w:val="28"/>
        </w:rPr>
      </w:pPr>
    </w:p>
    <w:sectPr w:rsidR="00BA72CB" w:rsidRPr="00BA7CDA" w:rsidSect="00BE6AE1">
      <w:type w:val="continuous"/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803" w:rsidRDefault="00811803" w:rsidP="008E5F5C">
      <w:pPr>
        <w:spacing w:after="0" w:line="240" w:lineRule="auto"/>
      </w:pPr>
      <w:r>
        <w:separator/>
      </w:r>
    </w:p>
  </w:endnote>
  <w:endnote w:type="continuationSeparator" w:id="0">
    <w:p w:rsidR="00811803" w:rsidRDefault="00811803" w:rsidP="008E5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803" w:rsidRDefault="00811803" w:rsidP="008E5F5C">
      <w:pPr>
        <w:spacing w:after="0" w:line="240" w:lineRule="auto"/>
      </w:pPr>
      <w:r>
        <w:separator/>
      </w:r>
    </w:p>
  </w:footnote>
  <w:footnote w:type="continuationSeparator" w:id="0">
    <w:p w:rsidR="00811803" w:rsidRDefault="00811803" w:rsidP="008E5F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34CD3"/>
    <w:multiLevelType w:val="hybridMultilevel"/>
    <w:tmpl w:val="8E5004B4"/>
    <w:lvl w:ilvl="0" w:tplc="508A3B76">
      <w:start w:val="1"/>
      <w:numFmt w:val="decimal"/>
      <w:lvlText w:val="%1."/>
      <w:lvlJc w:val="left"/>
      <w:pPr>
        <w:tabs>
          <w:tab w:val="num" w:pos="1050"/>
        </w:tabs>
        <w:ind w:left="1050" w:hanging="390"/>
      </w:p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44"/>
    <w:rsid w:val="000562FA"/>
    <w:rsid w:val="000B7DF2"/>
    <w:rsid w:val="000F6A7E"/>
    <w:rsid w:val="001173DE"/>
    <w:rsid w:val="001A0651"/>
    <w:rsid w:val="001D15E3"/>
    <w:rsid w:val="001F0F31"/>
    <w:rsid w:val="002A41EB"/>
    <w:rsid w:val="002A7FDC"/>
    <w:rsid w:val="003349BC"/>
    <w:rsid w:val="00337B88"/>
    <w:rsid w:val="00404974"/>
    <w:rsid w:val="00467608"/>
    <w:rsid w:val="004A1CBF"/>
    <w:rsid w:val="00502356"/>
    <w:rsid w:val="00511446"/>
    <w:rsid w:val="00513DA2"/>
    <w:rsid w:val="00557F60"/>
    <w:rsid w:val="00610C38"/>
    <w:rsid w:val="006274B0"/>
    <w:rsid w:val="006312ED"/>
    <w:rsid w:val="006E27C7"/>
    <w:rsid w:val="00707653"/>
    <w:rsid w:val="007176E6"/>
    <w:rsid w:val="007747E1"/>
    <w:rsid w:val="007B706B"/>
    <w:rsid w:val="008077AD"/>
    <w:rsid w:val="008102FA"/>
    <w:rsid w:val="00811803"/>
    <w:rsid w:val="00877596"/>
    <w:rsid w:val="008E5F5C"/>
    <w:rsid w:val="0090185F"/>
    <w:rsid w:val="009C6844"/>
    <w:rsid w:val="009D7F90"/>
    <w:rsid w:val="00A124DE"/>
    <w:rsid w:val="00A2135D"/>
    <w:rsid w:val="00A41D8A"/>
    <w:rsid w:val="00B0563C"/>
    <w:rsid w:val="00B473F2"/>
    <w:rsid w:val="00B65F79"/>
    <w:rsid w:val="00BA72CB"/>
    <w:rsid w:val="00BA7CDA"/>
    <w:rsid w:val="00BB07E3"/>
    <w:rsid w:val="00BD0DB6"/>
    <w:rsid w:val="00BE6AE1"/>
    <w:rsid w:val="00D73732"/>
    <w:rsid w:val="00E037C0"/>
    <w:rsid w:val="00E20D51"/>
    <w:rsid w:val="00E46485"/>
    <w:rsid w:val="00EC0968"/>
    <w:rsid w:val="00ED687C"/>
    <w:rsid w:val="00FE4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945B5B"/>
  <w15:docId w15:val="{E1D06E3F-E1BF-4086-8995-BE55D284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C6844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8E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E5F5C"/>
  </w:style>
  <w:style w:type="paragraph" w:styleId="a7">
    <w:name w:val="footer"/>
    <w:basedOn w:val="a"/>
    <w:link w:val="a8"/>
    <w:uiPriority w:val="99"/>
    <w:semiHidden/>
    <w:unhideWhenUsed/>
    <w:rsid w:val="008E5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E5F5C"/>
  </w:style>
  <w:style w:type="character" w:styleId="a9">
    <w:name w:val="Hyperlink"/>
    <w:basedOn w:val="a0"/>
    <w:uiPriority w:val="99"/>
    <w:unhideWhenUsed/>
    <w:rsid w:val="008E5F5C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D0DB6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41D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41D8A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1F0F31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337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0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ibl@bk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bibl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3096</Words>
  <Characters>17652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Admin</cp:lastModifiedBy>
  <cp:revision>5</cp:revision>
  <cp:lastPrinted>2021-02-05T12:26:00Z</cp:lastPrinted>
  <dcterms:created xsi:type="dcterms:W3CDTF">2021-09-23T07:20:00Z</dcterms:created>
  <dcterms:modified xsi:type="dcterms:W3CDTF">2021-09-28T06:07:00Z</dcterms:modified>
</cp:coreProperties>
</file>