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30" w:rsidRDefault="009E7B30" w:rsidP="009E7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9E7B30" w:rsidRDefault="009E7B30" w:rsidP="009E7B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E7B30" w:rsidRDefault="009E7B30" w:rsidP="009E7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)  2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-22-49</w:t>
      </w:r>
    </w:p>
    <w:p w:rsidR="009E7B30" w:rsidRDefault="009E7B30" w:rsidP="009E7B30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7B30" w:rsidRDefault="009E7B30" w:rsidP="009E7B30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E7B30" w:rsidRDefault="009E7B30" w:rsidP="009E7B30">
      <w:pPr>
        <w:rPr>
          <w:rFonts w:ascii="Times New Roman" w:hAnsi="Times New Roman" w:cs="Times New Roman"/>
          <w:b/>
          <w:sz w:val="24"/>
          <w:szCs w:val="24"/>
        </w:rPr>
      </w:pPr>
    </w:p>
    <w:p w:rsidR="009E7B30" w:rsidRDefault="009E7B30" w:rsidP="009E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24 июня 2019 год                                                                                           №</w:t>
      </w:r>
      <w:r w:rsidR="00AD250A">
        <w:rPr>
          <w:rFonts w:ascii="Times New Roman" w:hAnsi="Times New Roman" w:cs="Times New Roman"/>
          <w:sz w:val="24"/>
          <w:szCs w:val="24"/>
        </w:rPr>
        <w:t>127</w:t>
      </w:r>
      <w:bookmarkStart w:id="0" w:name="_GoBack"/>
      <w:bookmarkEnd w:id="0"/>
    </w:p>
    <w:p w:rsidR="009E7B30" w:rsidRDefault="009E7B30" w:rsidP="009E7B30">
      <w:pPr>
        <w:rPr>
          <w:rFonts w:ascii="Times New Roman" w:hAnsi="Times New Roman" w:cs="Times New Roman"/>
          <w:sz w:val="24"/>
          <w:szCs w:val="24"/>
        </w:rPr>
      </w:pP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E7B30" w:rsidRPr="00AE2BB4" w:rsidRDefault="009E7B30" w:rsidP="00AE2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24 июня 2019г.</w:t>
      </w:r>
    </w:p>
    <w:p w:rsidR="00AE2BB4" w:rsidRDefault="00AE2BB4" w:rsidP="009E7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0" w:rsidRPr="00140E7E" w:rsidRDefault="009E7B30" w:rsidP="009E7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E7B30" w:rsidRPr="00140E7E" w:rsidRDefault="009E7B30" w:rsidP="009E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>работы МКУК «Наурская ЦБС» на июль 2019 года</w:t>
      </w:r>
    </w:p>
    <w:p w:rsidR="009E7B30" w:rsidRPr="00140E7E" w:rsidRDefault="009E7B30" w:rsidP="009E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7B30" w:rsidRPr="00140E7E" w:rsidRDefault="009E7B30" w:rsidP="009E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253" w:type="dxa"/>
        <w:tblLook w:val="04A0" w:firstRow="1" w:lastRow="0" w:firstColumn="1" w:lastColumn="0" w:noHBand="0" w:noVBand="1"/>
      </w:tblPr>
      <w:tblGrid>
        <w:gridCol w:w="498"/>
        <w:gridCol w:w="3226"/>
        <w:gridCol w:w="3020"/>
        <w:gridCol w:w="2509"/>
      </w:tblGrid>
      <w:tr w:rsidR="009E7B30" w:rsidRPr="00140E7E" w:rsidTr="009E7B30">
        <w:trPr>
          <w:trHeight w:val="669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B30" w:rsidRPr="00140E7E" w:rsidTr="009E7B30">
        <w:trPr>
          <w:trHeight w:val="684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9E7B30" w:rsidRPr="00140E7E" w:rsidTr="009E7B30">
        <w:trPr>
          <w:trHeight w:val="1011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ень семьи, любви и верности</w:t>
            </w:r>
          </w:p>
        </w:tc>
      </w:tr>
      <w:tr w:rsidR="009E7B30" w:rsidRPr="00140E7E" w:rsidTr="009E7B30">
        <w:trPr>
          <w:trHeight w:val="684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Книжная выставка «Во имя жизни и любви»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3.07. 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9E7B30" w:rsidRPr="00140E7E" w:rsidTr="009E7B30">
        <w:trPr>
          <w:trHeight w:val="669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Час поэзии «Строки о любви»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8.07.12:00. 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026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«Семья для ребенка»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6.07.11:00.07.12:00. НЦДБ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140E7E">
              <w:rPr>
                <w:rFonts w:ascii="Times New Roman" w:eastAsia="Calibri" w:hAnsi="Times New Roman" w:cs="Times New Roman"/>
                <w:sz w:val="28"/>
                <w:szCs w:val="28"/>
              </w:rPr>
              <w:t>вечер«</w:t>
            </w: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Храните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верность, любовь и семью!»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eastAsia="Calibri" w:hAnsi="Times New Roman" w:cs="Times New Roman"/>
                <w:sz w:val="28"/>
                <w:szCs w:val="28"/>
              </w:rPr>
              <w:t>8.07.14:00. Калиновская библиотека-филиал №1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pStyle w:val="a8"/>
              <w:spacing w:before="75" w:beforeAutospacing="0" w:after="75" w:afterAutospacing="0"/>
              <w:rPr>
                <w:sz w:val="28"/>
                <w:szCs w:val="28"/>
              </w:rPr>
            </w:pPr>
            <w:r w:rsidRPr="00140E7E">
              <w:rPr>
                <w:bCs/>
                <w:sz w:val="28"/>
                <w:szCs w:val="28"/>
              </w:rPr>
              <w:t>Выставка детских рисунков</w:t>
            </w:r>
            <w:r w:rsidRPr="00140E7E">
              <w:rPr>
                <w:sz w:val="28"/>
                <w:szCs w:val="28"/>
              </w:rPr>
              <w:t xml:space="preserve"> «Дом.   Семья. Досуг»</w:t>
            </w:r>
          </w:p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8.07.11:00. Калиновская библиотека-филиал №2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Урок «Венец всех 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-СЕМЬЯ»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8.07.14:00. 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Ашаханова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Поэтическая                                                                                  мозаика «Мир дому твоему»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8.07.11:00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Тематический час «Любовь через века»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8.07. 12:00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«Сплотить семью сумеет мудрость книг»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8.07.12:00.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 7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Ибрагимва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Громкие чтения «Прочитайте книжки-дочке и сынишке»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8.07.11:00.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«Семья- главное богатство в жизни»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8.07.11:00.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Литературный час «Семья –это счастье, любовь и удача»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8.07.12:00.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«Счастливая семья-счастливая страна»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8.07.11:00.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Урок-беседа «Чистота-часть веры»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11.07.11:00.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Из цикла бесед «Мир памяти, мир сердца»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К 235-летию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Д.Б.Давыдова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. Исторический час «Лихой товарищ наших дедов»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26.07. все библ.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Урок-предупреждение «Внимание-дети!»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18.07.12:00.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«Мое право»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18.07.11:30.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«Отцы и дети» (роль личного примера родителей в воспитании)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19.07. 12:00.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Правовой час «Знаешь ли ты свои права?» -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23.07 14:40.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«Закон и ответственность»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27.07.11:00.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«Многообразие культур и народов — культурное многообразие»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11.00.НЦРБ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воспитание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«Экстремизм и ваххабизм- угроза всему миру»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11.00.НЦРБ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«Терроризм - угроза обществу»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11.07 14:30.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«Мы против насилия и экстремизма»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15.07.12:00.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выставка, беседа «Терроризм-угроза обществу»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17.07.12:00. Калиновская библиотека-филиал №2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«Экстремизм и </w:t>
            </w: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ваххабизм-угроза миру»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17.06.12:00.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Чернокозовская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№5,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Болдырева Л.Н. 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Сулейманова З.А.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 «Истоки терроризма»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18.07.13:30.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Обзор «Терроризм-зловещая тень над миром»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20.07.10:00. Калиновская библиотека-филиал №1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воспитание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«Что может сделать каждый из нас в борьбе с коррупцией»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10.07.11:00.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«Что надо знать о коррупции»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15.07.11:00.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против коррупции»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18.07.14:00.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 А. 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Диалог: «По законам справедливости»</w:t>
            </w:r>
          </w:p>
        </w:tc>
        <w:tc>
          <w:tcPr>
            <w:tcW w:w="0" w:type="auto"/>
          </w:tcPr>
          <w:p w:rsidR="009E7B30" w:rsidRPr="003C6D86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6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3C6D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«Коррупция: как ее победить и возможно ли?»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19.07.14:00.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«Закон и необходимость его соблюдения»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25.07 15:30.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«Ради будущего живи настоящим»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26.07. 14:00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«Жить честно. Возможно ли?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против коррупции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31.07. 10.00.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ДТП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«Изучаем правила дорожного движения»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06.07 11:30.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«Дорожный марафон»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10.07.  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ПДД: «Дисциплина на улице – залог безопасности пешеходов»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12.07.10.30.НЦРБ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«Правонарушения на дорогах»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12.07.11:00.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«Правила поведения на дороге»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17.07.11:00.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Сулейманова З.А.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«Красный, желтый, зеленый»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17.07.12:00.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7B30" w:rsidRPr="00140E7E" w:rsidTr="009E7B30">
        <w:trPr>
          <w:trHeight w:val="142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Беседа-игра «Знай правила движения, как таблицу умножения»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24.07.15:00. Калиновская библиотека-филиал №2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«Пешеход, ты в ответе за свою жизнь»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24.07.13:30.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3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9E7B30" w:rsidRPr="00140E7E" w:rsidTr="009E7B30">
        <w:trPr>
          <w:trHeight w:val="2379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- обзор «Стела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ад – радость для ребят»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К 65-летию со дня рождения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Мусы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Эльмурзаевича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- гл. редактора журнала «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Стелaiaд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1.07. 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Т, В.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 «Я бы не хотел быть никем другим» (о М.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Биксултанове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1.07.13: 30.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«В его произведениях отражается его душа» (к годовщине М.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1.07.15:30.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591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Выставка-портрет «Гениальный танцор – человек мира» о жизни и творчестве Махмуда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11.07.  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Полочная выставка. Обзор.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«Чародей танца» о жизни и творчестве Махмуда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11.07.10:00.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Т, В. Заведующая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«Сын грации, символ самой красоты». К 95-летию Махмуда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15.07. 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Т, В.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«Король танца» народного артиста СССР М.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15.07 15:30.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Час искусства «Великий мастер танца» К годовщине великого танцора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М.Эсамбаева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15.07. все библ.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9E7B30" w:rsidRPr="00140E7E" w:rsidTr="009E7B30">
        <w:trPr>
          <w:trHeight w:val="3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«Наркомания – наваждение века»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1.07 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«В плену белой иллюзии»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05.07 15:30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264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и наркотик»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16.07.11:00. Калиновская библиотека-филиал №1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E7B30" w:rsidRPr="00140E7E" w:rsidTr="009E7B30">
        <w:trPr>
          <w:trHeight w:val="996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здоровья: «Пять слагаемых здоровья»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10.00.НЦРБ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здоровья «Не сломай свою судьбу»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17.07.11:30.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«В спортивном теле спортивный дух»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18.07.11:00.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«Наркотики-паутина зла»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19.07. 11:00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библиоте6ка-филиал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Выставка-совет «Здоровый образ жизни»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12, 07.12: 00.0Алпатовская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Мезиеува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«Встреча с медработником «СПИД: правда и вымысел»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23.07.11:00.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библиоте6ка-филиал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011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«Пристрастия, уносящие жизнь»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23.07.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Тематический урок «Кто кого, или подросток в мире вредных привычек»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23.07.11:00.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Мезиеува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7B30" w:rsidRPr="00140E7E" w:rsidTr="009E7B30">
        <w:trPr>
          <w:trHeight w:val="669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беседа: «Скажи жизни «ДА»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11.30.НЦРБ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«Человек, продли свой век»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31.07.12:00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E7B30" w:rsidRPr="00140E7E" w:rsidTr="009E7B30">
        <w:trPr>
          <w:trHeight w:val="669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«Вода – это жизнь!» -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2.07 16:00.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026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«В царстве флоры и фауны Чечни»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4.07.11:00.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 «Природы мудрые советы»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10.07.11:00.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Экологический час «Охранять природу-это значит любить свою Родину»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13.07.11:30.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E7B30" w:rsidRPr="00140E7E" w:rsidTr="009E7B30">
        <w:trPr>
          <w:trHeight w:val="1368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«Книжки умные читаем и природу уважаем»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16.07.12:00.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«Правила поведения на природе»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17.07.11:00.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Урок «Изучаем природу»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20.07. 15:00.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Видео-путешествие «В три девятом царстве, лесном государстве»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20.07.10:00.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7B30" w:rsidRPr="00140E7E" w:rsidTr="009E7B30">
        <w:trPr>
          <w:trHeight w:val="684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«Живой мир природы»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22.07.11:00. 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9E7B30" w:rsidRPr="00140E7E" w:rsidTr="009E7B30">
        <w:trPr>
          <w:trHeight w:val="684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«Лекарственные растения нашего края»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14.30.НЦРБ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Конкурс рисунков «Зеленые паруса лета» -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30.07 11:00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9E7B30" w:rsidRPr="00140E7E" w:rsidTr="009E7B30">
        <w:trPr>
          <w:trHeight w:val="342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Выставка-обзор «Портрет писателя» к 90-летию В.М. Шукшина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E7B30" w:rsidRPr="00140E7E" w:rsidTr="009E7B30">
        <w:trPr>
          <w:trHeight w:val="1635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зарубежной классики </w:t>
            </w:r>
            <w:hyperlink r:id="rId4" w:tgtFrame="_blank" w:history="1">
              <w:r w:rsidRPr="00140E7E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«Вся красота от женщины»</w:t>
              </w:r>
            </w:hyperlink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творчестве французской писательницы Ж. Санд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14.30. 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2037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Книжная выставка «Автор исторической комедии»7</w:t>
            </w:r>
            <w:r w:rsidRPr="00140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июля - 135 лет со дня рождения немецкого писателя Л. Фейхтвангера (1884-1958)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02.07.НЦРБ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Игровой калейдоскоп «Что за прелесть эти сказки!»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3.07.11:00.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695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Сундучок приключений «Летние чтения – путешествия и приключения»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12.07.11:00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E7B30" w:rsidRPr="00140E7E" w:rsidTr="009E7B30">
        <w:trPr>
          <w:trHeight w:val="1948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Книжная выставка «Торжество жизни»</w:t>
            </w: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- 115 лет со дня рождения американского писателя Э. Хемингуэя (1899-</w:t>
            </w: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1961)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085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знакомство: «Писательница современной Англии» 15 июля - 100 лет со дня рождения английской писательницы Айрис </w:t>
            </w:r>
            <w:proofErr w:type="spellStart"/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Мёрдок</w:t>
            </w:r>
            <w:proofErr w:type="spellEnd"/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15:00. 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2260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AD250A" w:rsidP="0078531E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Муниципальные библиотеки Ельца к юбилею В. Шукшина" w:history="1">
              <w:r w:rsidR="009E7B30" w:rsidRPr="00140E7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Выставка-откровение «Растревоженная душа»</w:t>
              </w:r>
            </w:hyperlink>
            <w:r w:rsidR="009E7B30"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- 90 лет со дня рождения писателя, актера и режиссёра В.М. Шукшина (1929-1974)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proofErr w:type="gram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07.НЦРБ</w:t>
            </w:r>
            <w:proofErr w:type="gramEnd"/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279"/>
        </w:trPr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tabs>
                <w:tab w:val="left" w:pos="30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знакомство: «Большой художник: реалист и романтик»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Э.Хемингуэй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11.00.НЦРБ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933"/>
        </w:trPr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обзор </w:t>
            </w:r>
            <w:hyperlink r:id="rId6" w:tooltip="Муниципальные библиотеки Ельца к юбилею В. Шукшина" w:history="1">
              <w:r w:rsidRPr="00140E7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«Грани судьбы и таланта»</w:t>
              </w:r>
            </w:hyperlink>
            <w:r w:rsidRPr="0014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- 90 лет со дня рождения писателя, актера и режиссёра В.М. Шукшина (1929-1974)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25.07.НЦРБ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E7B30" w:rsidRPr="00140E7E" w:rsidTr="009E7B30">
        <w:trPr>
          <w:trHeight w:val="1695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 90-летию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В.Шукшина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15.07 15:30Фрунзенская библиотека-филиал №13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695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«К 120-летию Эрнеста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Хэмингуэй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» - обзор творчества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27.07 14:30.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695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Книге Киплинг Р.Д. «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Маунгли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» 125 лет –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12.07 15:00.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30" w:rsidRPr="00140E7E" w:rsidTr="009E7B30">
        <w:trPr>
          <w:trHeight w:val="1041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Выставка-портрет «Василий Шукшин и его рассказы»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25.07. </w:t>
            </w: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7B30" w:rsidRPr="00140E7E" w:rsidTr="009E7B30">
        <w:trPr>
          <w:trHeight w:val="1353"/>
        </w:trPr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Выставка-беседа «Певец земли русской» (В. Шукшин)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25.07.14:30. Новотерская библиотека-филиал №16</w:t>
            </w:r>
          </w:p>
        </w:tc>
        <w:tc>
          <w:tcPr>
            <w:tcW w:w="0" w:type="auto"/>
          </w:tcPr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40E7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  <w:p w:rsidR="009E7B30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30" w:rsidRPr="00140E7E" w:rsidRDefault="009E7B30" w:rsidP="0078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B30" w:rsidRPr="00642AAC" w:rsidRDefault="009E7B30" w:rsidP="009E7B30">
      <w:pPr>
        <w:rPr>
          <w:rFonts w:ascii="Times New Roman" w:hAnsi="Times New Roman" w:cs="Times New Roman"/>
          <w:sz w:val="28"/>
          <w:szCs w:val="28"/>
        </w:rPr>
      </w:pPr>
    </w:p>
    <w:p w:rsidR="009E7B30" w:rsidRPr="00642AAC" w:rsidRDefault="009E7B30" w:rsidP="009E7B30">
      <w:pPr>
        <w:rPr>
          <w:rFonts w:ascii="Times New Roman" w:hAnsi="Times New Roman" w:cs="Times New Roman"/>
          <w:sz w:val="28"/>
          <w:szCs w:val="28"/>
        </w:rPr>
      </w:pPr>
    </w:p>
    <w:p w:rsidR="00001B4D" w:rsidRPr="00E926BF" w:rsidRDefault="00E926BF">
      <w:pPr>
        <w:rPr>
          <w:rFonts w:ascii="Times New Roman" w:hAnsi="Times New Roman" w:cs="Times New Roman"/>
          <w:sz w:val="28"/>
          <w:szCs w:val="28"/>
        </w:rPr>
      </w:pPr>
      <w:r w:rsidRPr="00E926BF">
        <w:rPr>
          <w:rFonts w:ascii="Times New Roman" w:hAnsi="Times New Roman" w:cs="Times New Roman"/>
          <w:sz w:val="28"/>
          <w:szCs w:val="28"/>
        </w:rPr>
        <w:t xml:space="preserve">Заведующая МКУК «Наурская </w:t>
      </w:r>
      <w:proofErr w:type="gramStart"/>
      <w:r w:rsidRPr="00E926BF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E926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926B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E926BF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001B4D" w:rsidRPr="00E926BF" w:rsidSect="007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80"/>
    <w:rsid w:val="00001B4D"/>
    <w:rsid w:val="004139B1"/>
    <w:rsid w:val="007469D0"/>
    <w:rsid w:val="009E7B30"/>
    <w:rsid w:val="00AD250A"/>
    <w:rsid w:val="00AE2BB4"/>
    <w:rsid w:val="00D75A80"/>
    <w:rsid w:val="00E9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8F52"/>
  <w15:docId w15:val="{2474543B-658A-4DE1-B847-5073172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7B3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9E7B3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E7B30"/>
  </w:style>
  <w:style w:type="table" w:styleId="a6">
    <w:name w:val="Table Grid"/>
    <w:basedOn w:val="a1"/>
    <w:uiPriority w:val="39"/>
    <w:rsid w:val="009E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E7B3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se.ru/munitsipalnyie-biblioteki-eltsa-k-yubileyu-v-shukshina/" TargetMode="External"/><Relationship Id="rId5" Type="http://schemas.openxmlformats.org/officeDocument/2006/relationships/hyperlink" Target="http://cbse.ru/munitsipalnyie-biblioteki-eltsa-k-yubileyu-v-shukshina/" TargetMode="External"/><Relationship Id="rId4" Type="http://schemas.openxmlformats.org/officeDocument/2006/relationships/hyperlink" Target="http://gov.cap.ru/info.aspx?gov_id=55&amp;type=news&amp;id=281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2019-06-22T10:13:00Z</dcterms:created>
  <dcterms:modified xsi:type="dcterms:W3CDTF">2019-06-24T08:37:00Z</dcterms:modified>
</cp:coreProperties>
</file>