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2E8" w:rsidRDefault="003902E8" w:rsidP="003902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УЧРЕЖДЕНИЕ КУЛЬТУРЫ</w:t>
      </w:r>
    </w:p>
    <w:p w:rsidR="003902E8" w:rsidRDefault="003902E8" w:rsidP="003902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«НАУРСКАЯ ЦЕНТРАЛИЗОВАННАЯ БИБЛИОТЕЧНАЯ СИСТЕМА»</w:t>
      </w:r>
    </w:p>
    <w:p w:rsidR="003902E8" w:rsidRDefault="003902E8" w:rsidP="003902E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366128 ЧР, Наурский район, ст. Наурская, ул. Лермонтова 39 Тел/факс (871-43) 2-22-49</w:t>
      </w:r>
    </w:p>
    <w:p w:rsidR="003902E8" w:rsidRDefault="003902E8" w:rsidP="003902E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902E8" w:rsidRDefault="003902E8" w:rsidP="00390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3902E8" w:rsidRDefault="003902E8" w:rsidP="00390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«29» июня 2020 год                                                                                    № </w:t>
      </w:r>
    </w:p>
    <w:p w:rsidR="003902E8" w:rsidRDefault="003902E8" w:rsidP="003902E8">
      <w:pPr>
        <w:rPr>
          <w:rFonts w:ascii="Times New Roman" w:hAnsi="Times New Roman" w:cs="Times New Roman"/>
          <w:sz w:val="24"/>
          <w:szCs w:val="24"/>
        </w:rPr>
      </w:pPr>
    </w:p>
    <w:p w:rsidR="003902E8" w:rsidRDefault="003902E8" w:rsidP="003902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Утверждаю</w:t>
      </w:r>
    </w:p>
    <w:p w:rsidR="003902E8" w:rsidRDefault="003902E8" w:rsidP="003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МКУК «Наурская</w:t>
      </w:r>
    </w:p>
    <w:p w:rsidR="003902E8" w:rsidRDefault="003902E8" w:rsidP="003902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централизованная</w:t>
      </w:r>
    </w:p>
    <w:p w:rsidR="003902E8" w:rsidRDefault="003902E8" w:rsidP="003902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библиотечная система»</w:t>
      </w:r>
    </w:p>
    <w:p w:rsidR="003902E8" w:rsidRDefault="003902E8" w:rsidP="003902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М.Ш.Лабазанова</w:t>
      </w:r>
      <w:proofErr w:type="spellEnd"/>
    </w:p>
    <w:p w:rsidR="003902E8" w:rsidRDefault="003902E8" w:rsidP="003902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«29» июня 2020г.</w:t>
      </w:r>
    </w:p>
    <w:p w:rsidR="003902E8" w:rsidRDefault="003902E8" w:rsidP="003902E8"/>
    <w:p w:rsidR="003902E8" w:rsidRDefault="003902E8" w:rsidP="003902E8"/>
    <w:p w:rsidR="003902E8" w:rsidRDefault="003902E8" w:rsidP="003902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3902E8" w:rsidRDefault="003902E8" w:rsidP="003902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работе МКУК «Наурская ЦБС» по противодействию коррупции </w:t>
      </w:r>
    </w:p>
    <w:p w:rsidR="003902E8" w:rsidRDefault="003902E8" w:rsidP="003902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 квартал 2020 года</w:t>
      </w:r>
    </w:p>
    <w:p w:rsidR="00924340" w:rsidRDefault="00924340"/>
    <w:p w:rsidR="002D00F8" w:rsidRPr="002D00F8" w:rsidRDefault="002D00F8" w:rsidP="002D00F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2D00F8">
        <w:rPr>
          <w:sz w:val="28"/>
          <w:szCs w:val="28"/>
        </w:rPr>
        <w:t xml:space="preserve">В рамках мероприятий по антикоррупционному воспитанию 13 </w:t>
      </w:r>
      <w:r w:rsidRPr="002D00F8">
        <w:rPr>
          <w:sz w:val="28"/>
          <w:szCs w:val="28"/>
        </w:rPr>
        <w:t xml:space="preserve">апреля </w:t>
      </w:r>
      <w:r>
        <w:rPr>
          <w:sz w:val="28"/>
          <w:szCs w:val="28"/>
        </w:rPr>
        <w:t xml:space="preserve">в НЦРБ </w:t>
      </w:r>
      <w:r w:rsidRPr="002D00F8">
        <w:rPr>
          <w:sz w:val="28"/>
          <w:szCs w:val="28"/>
        </w:rPr>
        <w:t xml:space="preserve">прошла профилактическая онлайн </w:t>
      </w:r>
      <w:r>
        <w:rPr>
          <w:sz w:val="28"/>
          <w:szCs w:val="28"/>
        </w:rPr>
        <w:t xml:space="preserve">- </w:t>
      </w:r>
      <w:r w:rsidRPr="002D00F8">
        <w:rPr>
          <w:sz w:val="28"/>
          <w:szCs w:val="28"/>
        </w:rPr>
        <w:t>беседа «Живи честно».</w:t>
      </w:r>
      <w:r>
        <w:rPr>
          <w:sz w:val="28"/>
          <w:szCs w:val="28"/>
        </w:rPr>
        <w:t xml:space="preserve"> </w:t>
      </w:r>
      <w:r w:rsidRPr="002D00F8">
        <w:rPr>
          <w:sz w:val="28"/>
          <w:szCs w:val="28"/>
        </w:rPr>
        <w:t>Сотрудница библиотеки отметила, что коррупция серьезный вызов для любого государства и общества, что данное социальное явление достигло сегодня огромных масштабов и представляет серьезную угрозу для нашего общества и государства в целом. Коррупция, несомненно – это зло, это вирус, который разрушает организм изнутри. Коррупция подрывает систему правления, тормозит развитие общества и экономики, демократии, подрывает доверие населения к институтам власти.</w:t>
      </w:r>
      <w:r>
        <w:rPr>
          <w:sz w:val="28"/>
          <w:szCs w:val="28"/>
        </w:rPr>
        <w:t xml:space="preserve"> </w:t>
      </w:r>
      <w:r w:rsidRPr="002D00F8">
        <w:rPr>
          <w:sz w:val="28"/>
          <w:szCs w:val="28"/>
        </w:rPr>
        <w:t>Закончилось мероприятие обзором книжной выставки, на которой была представлена литература по противодействию коррупции, законодательные акты, а также статьи из периодических изданий и др.</w:t>
      </w:r>
      <w:r>
        <w:rPr>
          <w:sz w:val="28"/>
          <w:szCs w:val="28"/>
        </w:rPr>
        <w:t xml:space="preserve"> </w:t>
      </w:r>
      <w:r w:rsidRPr="002D00F8">
        <w:rPr>
          <w:sz w:val="28"/>
          <w:szCs w:val="28"/>
        </w:rPr>
        <w:t>Главная задача мероприятия - обозначить причины возникновения коррупции, познакомить с мерами борьбы с ней, вызвать у присутствующих негативное отношение к данному явлению, сформировать у молодежи представление важности соблюдения закона.</w:t>
      </w:r>
    </w:p>
    <w:p w:rsidR="003902E8" w:rsidRPr="00437934" w:rsidRDefault="003902E8" w:rsidP="003902E8">
      <w:pPr>
        <w:rPr>
          <w:rFonts w:ascii="Times New Roman" w:eastAsia="Calibri" w:hAnsi="Times New Roman" w:cs="Times New Roman"/>
          <w:sz w:val="28"/>
          <w:szCs w:val="28"/>
        </w:rPr>
      </w:pPr>
      <w:r w:rsidRPr="00437934">
        <w:rPr>
          <w:rFonts w:ascii="Times New Roman" w:hAnsi="Times New Roman" w:cs="Times New Roman"/>
          <w:color w:val="000000"/>
          <w:sz w:val="28"/>
          <w:szCs w:val="28"/>
        </w:rPr>
        <w:t>6 мая Левобережненская библиотека-филиал №9 в режиме-онлайн провела правовой час «В паутине коррупции». На мероприятии были затронуты вопросы: что такое взятка, что такое подкуп, какие виды наказания понесет взяточник. Источником примеров послужили художественные произведения писателей –классиков.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Среди них, такие, как повесть А.С. Пушкина «Дубровский», поэма Н. В. Гоголя «Мертвые души», пьесы А.С. Грибоедова «Горе от ума», стихотворения Г.Р. Державина «Властителям и судиям». Русская литература –как зеркало, отражающее все явления общественной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жизни, поэтому многие писатели затронули эту тему в своих произведениях. Участники слушали и задавали интересующие их вопросы.</w:t>
      </w:r>
    </w:p>
    <w:p w:rsidR="003902E8" w:rsidRDefault="00E8394F">
      <w:pPr>
        <w:rPr>
          <w:rFonts w:ascii="Times New Roman" w:hAnsi="Times New Roman" w:cs="Times New Roman"/>
          <w:sz w:val="28"/>
          <w:szCs w:val="28"/>
        </w:rPr>
      </w:pPr>
      <w:r w:rsidRPr="00E8394F">
        <w:rPr>
          <w:rFonts w:ascii="Times New Roman" w:hAnsi="Times New Roman" w:cs="Times New Roman"/>
          <w:sz w:val="28"/>
          <w:szCs w:val="28"/>
        </w:rPr>
        <w:t>19 июня Фрун</w:t>
      </w:r>
      <w:r>
        <w:rPr>
          <w:rFonts w:ascii="Times New Roman" w:hAnsi="Times New Roman" w:cs="Times New Roman"/>
          <w:sz w:val="28"/>
          <w:szCs w:val="28"/>
        </w:rPr>
        <w:t>зенская библиотека-филиал №13 п</w:t>
      </w:r>
      <w:r w:rsidRPr="00E8394F">
        <w:rPr>
          <w:rFonts w:ascii="Times New Roman" w:hAnsi="Times New Roman" w:cs="Times New Roman"/>
          <w:sz w:val="28"/>
          <w:szCs w:val="28"/>
        </w:rPr>
        <w:t>ровела информационный час «Мы против коррупции» Основная цель мероприятия формирование гражданского сознания у подрастающего поколения,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94F">
        <w:rPr>
          <w:rFonts w:ascii="Times New Roman" w:hAnsi="Times New Roman" w:cs="Times New Roman"/>
          <w:sz w:val="28"/>
          <w:szCs w:val="28"/>
        </w:rPr>
        <w:t>правильное восприятие проблем коррупции,</w:t>
      </w:r>
      <w:r>
        <w:rPr>
          <w:rFonts w:ascii="Times New Roman" w:hAnsi="Times New Roman" w:cs="Times New Roman"/>
          <w:sz w:val="28"/>
          <w:szCs w:val="28"/>
        </w:rPr>
        <w:t xml:space="preserve"> Заведующая библ</w:t>
      </w:r>
      <w:r w:rsidRPr="00E8394F">
        <w:rPr>
          <w:rFonts w:ascii="Times New Roman" w:hAnsi="Times New Roman" w:cs="Times New Roman"/>
          <w:sz w:val="28"/>
          <w:szCs w:val="28"/>
        </w:rPr>
        <w:t>иотекой обозначила коррупцию как проблему современного общества, она рассказала о мерах наказания за взяточничество, предложила онлайн слушателям назвать способы борьбы с коррупцией.</w:t>
      </w:r>
    </w:p>
    <w:p w:rsidR="002D00F8" w:rsidRPr="00E8394F" w:rsidRDefault="002D00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Зав. МБО МКУК «Наурская </w:t>
      </w:r>
      <w:bookmarkStart w:id="0" w:name="_GoBack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 xml:space="preserve">ЦБС»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Молочаева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Л.Г.</w:t>
      </w:r>
    </w:p>
    <w:sectPr w:rsidR="002D00F8" w:rsidRPr="00E83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542"/>
    <w:rsid w:val="00264542"/>
    <w:rsid w:val="002D00F8"/>
    <w:rsid w:val="003902E8"/>
    <w:rsid w:val="00924340"/>
    <w:rsid w:val="00B44D5A"/>
    <w:rsid w:val="00E8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7D06B7-8CAF-4A79-99E0-BB879E7C5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2E8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0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5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7</cp:revision>
  <dcterms:created xsi:type="dcterms:W3CDTF">2020-06-23T23:54:00Z</dcterms:created>
  <dcterms:modified xsi:type="dcterms:W3CDTF">2020-06-24T03:26:00Z</dcterms:modified>
</cp:coreProperties>
</file>