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DF" w:rsidRDefault="004778DF" w:rsidP="0047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778DF" w:rsidRDefault="004778DF" w:rsidP="0047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778DF" w:rsidRDefault="004778DF" w:rsidP="004778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4778DF" w:rsidRDefault="004778DF" w:rsidP="004778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78DF" w:rsidRDefault="004778DF" w:rsidP="0047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78DF" w:rsidRDefault="004778DF" w:rsidP="0047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«29» сентября 2020 год                                                                                    № </w:t>
      </w:r>
    </w:p>
    <w:p w:rsidR="004778DF" w:rsidRDefault="004778DF" w:rsidP="004778DF">
      <w:pPr>
        <w:rPr>
          <w:rFonts w:ascii="Times New Roman" w:hAnsi="Times New Roman" w:cs="Times New Roman"/>
          <w:sz w:val="24"/>
          <w:szCs w:val="24"/>
        </w:rPr>
      </w:pPr>
    </w:p>
    <w:p w:rsidR="004778DF" w:rsidRDefault="004778DF" w:rsidP="0047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4778DF" w:rsidRDefault="004778DF" w:rsidP="00477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4778DF" w:rsidRDefault="004778DF" w:rsidP="0047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4778DF" w:rsidRDefault="004778DF" w:rsidP="0047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4778DF" w:rsidRDefault="004778DF" w:rsidP="0047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4778DF" w:rsidRDefault="004778DF" w:rsidP="0047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«29» сентября 2020г.</w:t>
      </w:r>
    </w:p>
    <w:p w:rsidR="004778DF" w:rsidRDefault="004778DF" w:rsidP="004778DF"/>
    <w:p w:rsidR="004778DF" w:rsidRDefault="004778DF" w:rsidP="004778DF"/>
    <w:p w:rsidR="004778DF" w:rsidRDefault="004778DF" w:rsidP="0047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778DF" w:rsidRDefault="004778DF" w:rsidP="0047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МКУК «Наурская ЦБС» по противодействию коррупции </w:t>
      </w:r>
    </w:p>
    <w:p w:rsidR="004778DF" w:rsidRDefault="004778DF" w:rsidP="0047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2020 года</w:t>
      </w:r>
    </w:p>
    <w:p w:rsidR="00521162" w:rsidRDefault="00521162" w:rsidP="0047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провели 62 мероприятия ,</w:t>
      </w:r>
      <w:r w:rsidR="004D5D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них приняли участие 1332 человека</w:t>
      </w:r>
    </w:p>
    <w:p w:rsidR="005C14CE" w:rsidRDefault="00782390" w:rsidP="0047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778DF" w:rsidRDefault="004778DF" w:rsidP="004778DF">
      <w:pPr>
        <w:rPr>
          <w:rFonts w:ascii="Times New Roman" w:hAnsi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В рамках мероприятий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14 августа в НЦРБ был проведен </w:t>
      </w:r>
      <w:r w:rsidRPr="004E151C">
        <w:rPr>
          <w:rFonts w:ascii="Times New Roman" w:hAnsi="Times New Roman"/>
          <w:sz w:val="28"/>
          <w:szCs w:val="28"/>
        </w:rPr>
        <w:t>дискуссионный час «Как разрешить противоречия между желаниями и требованиями</w:t>
      </w:r>
      <w:r>
        <w:rPr>
          <w:rFonts w:ascii="Times New Roman" w:hAnsi="Times New Roman"/>
          <w:sz w:val="28"/>
          <w:szCs w:val="28"/>
        </w:rPr>
        <w:t>?</w:t>
      </w:r>
      <w:r w:rsidRPr="004E15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3128B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читателями по </w:t>
      </w:r>
      <w:r w:rsidRPr="003128BD">
        <w:rPr>
          <w:rFonts w:ascii="Times New Roman" w:hAnsi="Times New Roman"/>
          <w:sz w:val="28"/>
          <w:szCs w:val="28"/>
        </w:rPr>
        <w:t>антикоррупционной</w:t>
      </w:r>
      <w:r>
        <w:rPr>
          <w:rFonts w:ascii="Times New Roman" w:hAnsi="Times New Roman"/>
          <w:sz w:val="28"/>
          <w:szCs w:val="28"/>
        </w:rPr>
        <w:t xml:space="preserve"> теме.</w:t>
      </w:r>
      <w:r w:rsidRPr="003128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ходе мероприятия </w:t>
      </w:r>
      <w:r w:rsidRPr="003128BD">
        <w:rPr>
          <w:rFonts w:ascii="Times New Roman" w:hAnsi="Times New Roman"/>
          <w:sz w:val="28"/>
          <w:szCs w:val="28"/>
        </w:rPr>
        <w:t xml:space="preserve">  были предложены ситуации, которые ребята решали, пытаясь найти ответ на главный вопрос: как исполнить все желания, не нарушив при этом закон? Ребята познакомились со статьями УК РФ, предусматривающими наказание за действия коррупционного характера. В заключение </w:t>
      </w:r>
      <w:r>
        <w:rPr>
          <w:rFonts w:ascii="Times New Roman" w:hAnsi="Times New Roman"/>
          <w:sz w:val="28"/>
          <w:szCs w:val="28"/>
        </w:rPr>
        <w:t xml:space="preserve">дискуссионного </w:t>
      </w:r>
      <w:r w:rsidRPr="003128BD">
        <w:rPr>
          <w:rFonts w:ascii="Times New Roman" w:hAnsi="Times New Roman"/>
          <w:sz w:val="28"/>
          <w:szCs w:val="28"/>
        </w:rPr>
        <w:t>часа был показан видеоролик «Коррупция – выигрыш или убыток».</w:t>
      </w:r>
    </w:p>
    <w:p w:rsidR="004778DF" w:rsidRPr="003128BD" w:rsidRDefault="004778DF" w:rsidP="00477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– 15 человек</w:t>
      </w:r>
    </w:p>
    <w:p w:rsidR="004778DF" w:rsidRPr="00724128" w:rsidRDefault="004778DF" w:rsidP="004778DF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724128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</w:t>
      </w:r>
      <w:r w:rsidRPr="00724128">
        <w:rPr>
          <w:sz w:val="28"/>
          <w:szCs w:val="28"/>
        </w:rPr>
        <w:t>Калиновская сельская библиотека</w:t>
      </w:r>
      <w:r>
        <w:rPr>
          <w:sz w:val="28"/>
          <w:szCs w:val="28"/>
        </w:rPr>
        <w:t>-</w:t>
      </w:r>
      <w:r w:rsidRPr="00724128">
        <w:rPr>
          <w:sz w:val="28"/>
          <w:szCs w:val="28"/>
        </w:rPr>
        <w:t xml:space="preserve"> филиал №1 провела информационный час </w:t>
      </w:r>
      <w:r w:rsidRPr="00F16D15">
        <w:rPr>
          <w:sz w:val="28"/>
          <w:szCs w:val="28"/>
        </w:rPr>
        <w:t>«Слово против коррупции»,</w:t>
      </w:r>
      <w:r w:rsidRPr="00724128">
        <w:rPr>
          <w:rFonts w:eastAsia="Calibri"/>
          <w:sz w:val="28"/>
          <w:szCs w:val="28"/>
        </w:rPr>
        <w:t xml:space="preserve"> по</w:t>
      </w:r>
      <w:r w:rsidRPr="00724128">
        <w:rPr>
          <w:sz w:val="28"/>
          <w:szCs w:val="28"/>
        </w:rPr>
        <w:t xml:space="preserve"> профилактике предотвращении коррупции и повышения уровня правовой грамотности, культуры, граждан и формирования негативного отношения к такому явлению, как коррупция. Библиотекарь, рассказала о причинах существования коррупции в нашем обществе. О том, что такое коррупция, как борется с этим явлением государственные правоохранительные органы. В рамках закона РФ, предусмотрено наказание за коррупционные действия: воровство государственного имущества материальных ценностей, с конфискацией имущества и лишения свободы. </w:t>
      </w:r>
      <w:r>
        <w:rPr>
          <w:rFonts w:eastAsia="Calibri"/>
          <w:sz w:val="28"/>
          <w:szCs w:val="28"/>
        </w:rPr>
        <w:t xml:space="preserve">  П</w:t>
      </w:r>
      <w:r w:rsidRPr="00724128">
        <w:rPr>
          <w:rFonts w:eastAsia="Calibri"/>
          <w:sz w:val="28"/>
          <w:szCs w:val="28"/>
        </w:rPr>
        <w:t xml:space="preserve">рисутствовало – </w:t>
      </w:r>
      <w:r w:rsidRPr="00724128">
        <w:rPr>
          <w:sz w:val="28"/>
          <w:szCs w:val="28"/>
        </w:rPr>
        <w:t>11</w:t>
      </w:r>
      <w:r w:rsidRPr="00724128">
        <w:rPr>
          <w:rFonts w:eastAsia="Calibri"/>
          <w:sz w:val="28"/>
          <w:szCs w:val="28"/>
        </w:rPr>
        <w:t xml:space="preserve"> человек.</w:t>
      </w:r>
    </w:p>
    <w:p w:rsidR="004778DF" w:rsidRPr="00724128" w:rsidRDefault="004778DF" w:rsidP="004778DF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lastRenderedPageBreak/>
        <w:t xml:space="preserve">       Ново-Солкушинская библиотека-филиал №12 - 24 августа в 14-30 для детей, провела час общения «Что такое хорошо и что такое плохо». Коррупция – одна из наиболее острых проблем современного общества. Библиотекарь рассказала ребятам, как появилась коррупция, что она означает, каковы причины и как можно с ней бороться, объяснила, как распознать коррупцию в жизни и почему это противозаконно. Юные посетители смогли поучаствовать в обсуждении переделанных известных сказок, где разбирали незаконные действия героев сказок.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Присутствовало 14 человек.</w:t>
      </w:r>
    </w:p>
    <w:p w:rsidR="004778DF" w:rsidRDefault="004778DF" w:rsidP="004778D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Pr="00847C82">
        <w:rPr>
          <w:color w:val="000000"/>
          <w:sz w:val="28"/>
          <w:szCs w:val="28"/>
        </w:rPr>
        <w:t>для юных читателей</w:t>
      </w:r>
      <w:r>
        <w:rPr>
          <w:color w:val="000000"/>
          <w:sz w:val="28"/>
          <w:szCs w:val="28"/>
        </w:rPr>
        <w:t xml:space="preserve"> в Чернокозовской </w:t>
      </w:r>
      <w:r w:rsidRPr="00847C82">
        <w:rPr>
          <w:color w:val="000000"/>
          <w:sz w:val="28"/>
          <w:szCs w:val="28"/>
        </w:rPr>
        <w:t>библиотеке</w:t>
      </w:r>
      <w:r>
        <w:rPr>
          <w:color w:val="000000"/>
          <w:sz w:val="28"/>
          <w:szCs w:val="28"/>
        </w:rPr>
        <w:t xml:space="preserve">-филиал №5 прошел </w:t>
      </w:r>
      <w:r w:rsidRPr="00847C82">
        <w:rPr>
          <w:color w:val="000000"/>
          <w:sz w:val="28"/>
          <w:szCs w:val="28"/>
        </w:rPr>
        <w:t xml:space="preserve">  познаватель</w:t>
      </w:r>
      <w:r>
        <w:rPr>
          <w:color w:val="000000"/>
          <w:sz w:val="28"/>
          <w:szCs w:val="28"/>
        </w:rPr>
        <w:t>ный час «Коррупция, что это?»</w:t>
      </w:r>
      <w:r w:rsidRPr="00847C82">
        <w:rPr>
          <w:color w:val="000000"/>
          <w:sz w:val="28"/>
          <w:szCs w:val="28"/>
        </w:rPr>
        <w:t>, Цель мероприятия: получить первоначальные правовые знания и почувствовать себя ответственными гражданами своей страны. Дети в игровой форме на примере сказочных героев положительных и отрицательных, определять какие права нарушены и какими правами пользуются герои сказок. Затем ребята приняли участие в веселых конкурсах «Правовые ребусы», «Собери пословицу», «Загадки по правам из сказки».</w:t>
      </w:r>
      <w:r>
        <w:rPr>
          <w:color w:val="000000"/>
          <w:sz w:val="28"/>
          <w:szCs w:val="28"/>
        </w:rPr>
        <w:t xml:space="preserve"> Присутствовало -18 человек.</w:t>
      </w:r>
    </w:p>
    <w:p w:rsidR="004778DF" w:rsidRPr="00BD2FE2" w:rsidRDefault="004778DF" w:rsidP="004778DF">
      <w:pPr>
        <w:rPr>
          <w:rFonts w:ascii="Times New Roman" w:hAnsi="Times New Roman" w:cs="Times New Roman"/>
          <w:sz w:val="28"/>
          <w:szCs w:val="28"/>
        </w:rPr>
      </w:pPr>
      <w:r w:rsidRPr="00BD2FE2">
        <w:rPr>
          <w:rFonts w:ascii="Times New Roman" w:hAnsi="Times New Roman" w:cs="Times New Roman"/>
          <w:sz w:val="28"/>
          <w:szCs w:val="28"/>
        </w:rPr>
        <w:t>26 сентября</w:t>
      </w:r>
      <w:r>
        <w:rPr>
          <w:b/>
          <w:sz w:val="28"/>
          <w:szCs w:val="28"/>
        </w:rPr>
        <w:t xml:space="preserve"> </w:t>
      </w:r>
      <w:r w:rsidRPr="00BD2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F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Левобережненской </w:t>
      </w:r>
      <w:r w:rsidRPr="00207770">
        <w:rPr>
          <w:rFonts w:ascii="Times New Roman" w:hAnsi="Times New Roman" w:cs="Times New Roman"/>
          <w:sz w:val="28"/>
          <w:szCs w:val="28"/>
        </w:rPr>
        <w:t xml:space="preserve">библиотеке-филиал №9 была проведена беседа «На борьбу с коррупцией». Заведующая библиотекой рассказала ребятам о коррупции, причинах её возникновения, факторах, способствующих её развитию, привела примеры коррупционных действий на героях мультфильмов и зачитала статью закона Российской Федерации «О противодействии коррупции», и какую ответственность несут лица за данные правонарушения.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770">
        <w:rPr>
          <w:rFonts w:ascii="Times New Roman" w:hAnsi="Times New Roman" w:cs="Times New Roman"/>
          <w:sz w:val="28"/>
          <w:szCs w:val="28"/>
        </w:rPr>
        <w:t xml:space="preserve"> Многие высказывали свои предложения по противодействию коррупции и снижению количества коррупционных правонарушений.  Каждый из ребят высказал свою точку зрения по поводу антикоррупционных действий, пришли к одному выводу, что коррупцию надо искоренять.</w:t>
      </w:r>
      <w:r w:rsidRPr="00207770">
        <w:rPr>
          <w:rFonts w:ascii="Times New Roman" w:hAnsi="Times New Roman" w:cs="Times New Roman"/>
        </w:rPr>
        <w:t xml:space="preserve"> </w:t>
      </w:r>
      <w:r w:rsidRPr="00207770">
        <w:rPr>
          <w:rFonts w:ascii="Times New Roman" w:hAnsi="Times New Roman" w:cs="Times New Roman"/>
          <w:sz w:val="28"/>
          <w:szCs w:val="28"/>
        </w:rPr>
        <w:t xml:space="preserve">Целью мероприятия была пропаганда и формирование у учащихся антикоррупционного мировоззрения; привитие антикоррупционных навыков, воспитание честности, порядочности. </w:t>
      </w:r>
      <w:r w:rsidRPr="00BD2FE2">
        <w:rPr>
          <w:rFonts w:ascii="Times New Roman" w:hAnsi="Times New Roman" w:cs="Times New Roman"/>
          <w:color w:val="000000"/>
          <w:sz w:val="28"/>
          <w:szCs w:val="28"/>
        </w:rPr>
        <w:t>Присутствовало -15 человек</w:t>
      </w:r>
    </w:p>
    <w:p w:rsidR="004778DF" w:rsidRDefault="004778DF" w:rsidP="00477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сентября библиотека –филиал №10 для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Капустинской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НОШ   провела 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час «Коррупция в мире сказок».</w:t>
      </w:r>
      <w:r>
        <w:t xml:space="preserve"> </w:t>
      </w:r>
      <w:r w:rsidRPr="00C32BB4">
        <w:rPr>
          <w:rFonts w:ascii="Times New Roman" w:hAnsi="Times New Roman" w:cs="Times New Roman"/>
          <w:sz w:val="28"/>
          <w:szCs w:val="28"/>
        </w:rPr>
        <w:t xml:space="preserve">Заведующая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ребят с </w:t>
      </w:r>
      <w:r w:rsidRPr="00C32BB4">
        <w:rPr>
          <w:rFonts w:ascii="Times New Roman" w:hAnsi="Times New Roman" w:cs="Times New Roman"/>
          <w:sz w:val="28"/>
          <w:szCs w:val="28"/>
        </w:rPr>
        <w:t>понятием «коррупция», формами проявления коррупции и ее последствиями. Обратила внимание детей на то, что люди должны быть справедливыми, честными, порядочными, милосердными, честно работать. Это нормы и правила поведения. Детям были прочитаны сказки на новый лад «По щучьему велению», «Айболит», «Дядя Степа – милиционер» и «Теремок».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 – 18 человек</w:t>
      </w:r>
    </w:p>
    <w:p w:rsidR="004778DF" w:rsidRPr="00BD2FE2" w:rsidRDefault="004778DF" w:rsidP="004778D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B02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0B024B">
        <w:rPr>
          <w:rFonts w:ascii="Times New Roman" w:eastAsia="Times New Roman" w:hAnsi="Times New Roman"/>
          <w:sz w:val="28"/>
          <w:szCs w:val="28"/>
          <w:lang w:eastAsia="ru-RU"/>
        </w:rPr>
        <w:t>в Ульяновской библиотеке-филиал №11 провел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B024B">
        <w:rPr>
          <w:rFonts w:ascii="Times New Roman" w:eastAsia="Times New Roman" w:hAnsi="Times New Roman"/>
          <w:sz w:val="28"/>
          <w:szCs w:val="28"/>
          <w:lang w:eastAsia="ru-RU"/>
        </w:rPr>
        <w:t xml:space="preserve">  беседу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024B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противодействиях 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Данное мероприятие способствовало воспитанию у молодого поколения антикоррупционного мировоззрения, что противостояние коррупции дело всего общества и каждого человека, в частности. В ходе мероприятия заведующий библиотекой рассказал об этом сложном явлении, которое затрагивает все страны и регионы и о том, что коррупция подрывает государственный строй и останавливает экономическое развитие любой страны. Цель: Привить молодому поколению понятие что такое коррупция и как ему противостоят. </w:t>
      </w:r>
      <w:r w:rsidRPr="00BD2FE2">
        <w:rPr>
          <w:rFonts w:ascii="Times New Roman" w:eastAsia="Times New Roman" w:hAnsi="Times New Roman"/>
          <w:sz w:val="28"/>
          <w:szCs w:val="28"/>
          <w:lang w:eastAsia="ru-RU"/>
        </w:rPr>
        <w:t>Присутствовало -12 человек.</w:t>
      </w:r>
    </w:p>
    <w:p w:rsidR="00ED0417" w:rsidRDefault="00ED0417"/>
    <w:p w:rsidR="004778DF" w:rsidRPr="004778DF" w:rsidRDefault="00477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Зав. МБО </w:t>
      </w:r>
      <w:r w:rsidRPr="004778DF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8DF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Pr="004778DF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47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778DF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778DF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4778DF" w:rsidRPr="0047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4"/>
    <w:rsid w:val="000A1ED4"/>
    <w:rsid w:val="004778DF"/>
    <w:rsid w:val="004D5D0C"/>
    <w:rsid w:val="00521162"/>
    <w:rsid w:val="005C14CE"/>
    <w:rsid w:val="00782390"/>
    <w:rsid w:val="00E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1331-8223-4294-A42F-0541676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4667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2020-10-22T05:29:00Z</dcterms:created>
  <dcterms:modified xsi:type="dcterms:W3CDTF">2020-12-24T15:31:00Z</dcterms:modified>
</cp:coreProperties>
</file>