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A51280" w:rsidRDefault="00A51280" w:rsidP="00A51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21 июня 2021 год                                                                                      </w:t>
      </w:r>
      <w:r w:rsidR="00EA1EC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</w:t>
      </w:r>
      <w:r w:rsidR="00EA1EC1">
        <w:rPr>
          <w:rFonts w:ascii="Times New Roman" w:hAnsi="Times New Roman" w:cs="Times New Roman"/>
          <w:sz w:val="24"/>
          <w:szCs w:val="24"/>
        </w:rPr>
        <w:t>99</w:t>
      </w:r>
    </w:p>
    <w:p w:rsidR="00A51280" w:rsidRDefault="00A51280" w:rsidP="00A512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1280" w:rsidRDefault="00A51280" w:rsidP="00851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51C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676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80" w:rsidRDefault="00A51280" w:rsidP="00A51280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:rsidR="00A51280" w:rsidRDefault="00A51280" w:rsidP="00A51280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работе МКУК «Наурская ЦБС» в рамках реализации Единой Концепции духовно-нравственного воспитания и развития подрастающего поколения Чеченской Республики за 2 квартал 2021 года </w:t>
      </w:r>
    </w:p>
    <w:p w:rsidR="00A51280" w:rsidRDefault="00A51280" w:rsidP="00A51280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280" w:rsidRDefault="00A51280" w:rsidP="00A51280">
      <w:pPr>
        <w:tabs>
          <w:tab w:val="center" w:pos="467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В рамках реализации Единой Концепции духовно-нравственного воспитания и развития подрастающего поколения Чеченской Республики МКУК «Наурская ЦБС» проведена следующая работа.</w:t>
      </w:r>
    </w:p>
    <w:p w:rsidR="00A51280" w:rsidRDefault="00A51280" w:rsidP="00A51280">
      <w:pPr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 апреля в Наурской модельной детской библиотеке в рамках клуба «Нур Ислам» была оформлена книжно-иллюстрированная выставка «Встречайте месяц Рамадан», посвящённая наступлению самого ценного месяца в году, священного месяца Рамадан, в котором был ниспослан Коран, как руководство для мусульман. На выставке представлены книги, рассказывающие о значении поста для мусульман, о его пользе, правильном соблюдении и завершении(ифтар). Среди них «Ислам для детей», «Азбука Ислама», «Моя прекрасная религия», «Пророк Мухаммад и дети» и др. Много полезного и интересного об этом благословенном месяце можно узнать в книге «Мусульманские праздники, священные дни и ночи», в которой описаны все мусульманские праздники, в том числе и месяц Рамадан, их высокочтимость и ценность. Выставка   действовала весь месяц.</w:t>
      </w:r>
    </w:p>
    <w:p w:rsidR="00A51280" w:rsidRDefault="00A51280" w:rsidP="00A51280">
      <w:pPr>
        <w:tabs>
          <w:tab w:val="left" w:pos="600"/>
        </w:tabs>
        <w:rPr>
          <w:rStyle w:val="normaltextru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 апреля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Левобережненская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 –филиал №9 провела час духовного общения «Рамадан -  духовное очищение». Для беседы с молодежью были приглашены Имам местной мечети Кужулов Сайд-Эмин и совет старейшин села. В беседе с присутствующими, Имам отвечал на различные вопросы религиозного аспекта. В диалоге Имам особо подчеркнул, что - «Первая мудрость поста заключается в том, что Всевышний заставляет своего раба выражать свою покорность Ему. Полноценный пост пробуждает сердце человека. Помогает ему помнить об Аллахе. Пост тренирует тело и очищает сердце. Те, которые постоянно сыты, не могут понять голод бедняков и нуждающихся.                                                                                                                      Так же выступали старейшины села, подчеркивая всю святую значимость поста и очищения души и тела в этот месяц. К концу мероприятия Имам прочитал Доа, и напутствовал всех держаться той единственно правильной дороги, которая обязательно приведет к вечному счастью.</w:t>
      </w:r>
      <w:r>
        <w:rPr>
          <w:rFonts w:ascii="Times New Roman" w:hAnsi="Times New Roman" w:cs="Times New Roman"/>
          <w:sz w:val="28"/>
          <w:szCs w:val="28"/>
        </w:rPr>
        <w:tab/>
        <w:t xml:space="preserve">Религиозная беседа оказала большое позитивное влияние на молодежь, принесла много полезного для их духовного и нравственного развития.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Присутствовало- 32 человека  </w:t>
      </w:r>
    </w:p>
    <w:p w:rsidR="00A51280" w:rsidRDefault="00A51280" w:rsidP="00A51280">
      <w:pPr>
        <w:tabs>
          <w:tab w:val="left" w:pos="600"/>
        </w:tabs>
      </w:pPr>
      <w:r>
        <w:rPr>
          <w:rFonts w:ascii="Times New Roman" w:hAnsi="Times New Roman" w:cs="Times New Roman"/>
          <w:sz w:val="28"/>
          <w:szCs w:val="28"/>
        </w:rPr>
        <w:t xml:space="preserve">14 апреля   в Ново-Солкушинской библиотеке-филиале №12 для широкого круга читателей проведен религиозный час «К святым местам в священный рамадан».  Заместитель имама села Темирханов А.А. рассказал слушателям о наиболее известных зияртах нашей республики, об истории этих святых мест и их значимости; о том, как совершают паломничество, и какое вознаграждение получает совершивший его.                                                                         Присутствовало -18 человек.                                                                                                       </w:t>
      </w:r>
    </w:p>
    <w:p w:rsidR="00A51280" w:rsidRDefault="00A51280" w:rsidP="00A51280">
      <w:pPr>
        <w:spacing w:before="300"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 апреля в НЦРБ был проведен познавательный час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«Рамадан: месяц поста и поклонения»</w:t>
      </w:r>
      <w:r>
        <w:rPr>
          <w:rFonts w:ascii="Times New Roman" w:eastAsia="Times New Roman" w:hAnsi="Times New Roman" w:cs="Times New Roman"/>
          <w:sz w:val="28"/>
          <w:szCs w:val="28"/>
        </w:rPr>
        <w:t>, для студентов колледжа. В ходе мероприятия студентов колледжа, познакомили с историей, когда пост в месяц Рамадан стал обязательным для всех мусульман. Рассказали о том, как надо соблюдать пост, какие действия его нарушают, о цели поста, и как мусульмане должны усердствовать в поклонении в этот священный месяц. Также напомнили молодежи про самую важную ночь в году для каждого мусульманина – ночь Ляйлятулт аль Къадр. Присутствовало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42 человека</w:t>
      </w: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 апреля в Ищерской библиотеке-филиале №4 проведена краеведческая шкатулка «Их имена в</w:t>
      </w: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названьях улиц». Названия улиц – это память поколений, память о тех, чья</w:t>
      </w: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является достоянием и гордостью страны, примером для подражания.</w:t>
      </w: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Ищерская богата на исторические события. О чем могут рассказать</w:t>
      </w: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названия ее улиц? Библиотекарь познакомила их с историей названия улиц и судьбой людей, чье имя они носят: улицы имени А.-Х. Кадырова, Л.Голикова, Пугачёва, В.И.Сафонова, Ю.А.Гагарина, М.Ю.Лермонтова, А.С.Пушкина, переулка Невского. Викторина «Моя станица – моя гордость» позволила ребятам еще раз прикоснуться к истории своей малой родины и узнать о ней интересные факты. Присутствовало -24 человека.</w:t>
      </w:r>
    </w:p>
    <w:p w:rsidR="00A51280" w:rsidRDefault="00A51280" w:rsidP="00A5128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 Дню Чеченского языка  </w:t>
      </w:r>
    </w:p>
    <w:p w:rsidR="00A51280" w:rsidRDefault="00A51280" w:rsidP="00A5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не просто часть нашей жизни. Это уникальное средство для достижения взаимопонимания между людьми, это средство воспитания, это основа национального своеобразия каждого народа. Этот день символизирует глубокое уважение народа к родной речи.</w:t>
      </w: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 апреля Калиновская библиотека - филиал№1 провела устный журнал</w:t>
      </w: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«Родной язык становится богаче…».   среди студентов</w:t>
      </w: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Калиновского техникума механизации сельского хозяйства (КТМСХ). Открывая мероприятие, ведущий библиотекарь Бугутуева Э.Ш. рассказала присутствующим о важности празднования Дня чеченского языка.  Этот день уже успел укрепиться в обществе, как хорошая традиция, и с каждым годом отмечается все шире. Истинная любовь к родине немыслима без любви к своему языку. Он является неотъемлемой частью нашей истории, самобытности и культуры, - отметила она. В ходе мероприятия студенты</w:t>
      </w:r>
    </w:p>
    <w:p w:rsidR="00A51280" w:rsidRDefault="00A51280" w:rsidP="00A5128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Омаев Рамзан, Махмутова Лейла, Мукушева Руана, прочитали стихи на родном языке. В завершении мероприятия, по сложившейся традиции, путём голосования выбрали лучших чтецов. Победителям были вручены памятные подарки в виде книг. Присутствовало -18 человек.</w:t>
      </w:r>
    </w:p>
    <w:p w:rsidR="00A51280" w:rsidRDefault="00A51280" w:rsidP="00A5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 апреля Левобережненская библиотека-филиал №9 урок «БекалахI Нохчи мотт».    В ходе мероприятия были прочитаны стихи, исполнены песни на чеченском языке.  В конце мероприятие библиотекарь поздравила всех с днем Чеченского языка, и выразила уверенность, что повсюду: в семье, в школе, и общественных местах будут расширены и углублены наши языковые познания, прививая любовь к родному языку. </w:t>
      </w:r>
      <w:r>
        <w:rPr>
          <w:rFonts w:ascii="Times New Roman" w:eastAsia="Calibri" w:hAnsi="Times New Roman" w:cs="Times New Roman"/>
          <w:sz w:val="28"/>
          <w:szCs w:val="28"/>
        </w:rPr>
        <w:t>Присутствовало- 30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280" w:rsidRDefault="00A51280" w:rsidP="00A5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в   Ново-Солкушинской библиотеке-филиале №12 для широкого круга читателей проведен тематический вечер «Маьрша т1ам баржина бека нохчийн мотт. В мероприятии приняли участие учителя чеченского языка и учащиеся Новосолкушинской СОШ. Истинная любовь к родине немыслима без любви к своему языку. Он является неотъемлемой частью нашей истории. Присутствующие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поговорили об истории чеченского языка и роли языка в развитии современного общества. В рамках мероприятия декламировали стихи известных чеченских поэтов о языке, родине, провели интересные конкурсы.   Присутствовало 24 человек.</w:t>
      </w:r>
    </w:p>
    <w:p w:rsidR="00A51280" w:rsidRDefault="00A51280" w:rsidP="00A5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A51280" w:rsidRDefault="00A51280" w:rsidP="00A51280">
      <w:pPr>
        <w:tabs>
          <w:tab w:val="left" w:pos="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В Новотерской библиотеке-филиале №16 провели круглый стол «Роль языка в жизни народа». На мероприятие были приглашены учителя, учащиеся старших классов, работники администрации. За круглым столом речь шла об уникальности чеченского языка, о том, чтобы сохранить язык, на нем надо разговаривать, его надо любить и знать в совершенстве.Присутствовало-18 человек.</w:t>
      </w:r>
    </w:p>
    <w:p w:rsidR="00A51280" w:rsidRDefault="00A51280" w:rsidP="00A5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Семья – самое главное в жизни каждого человека, ведь именно в семье мы учимся любви, ответственности, заботе, уважению. Семья-это общие заботы, радости и дела. Это любовь и счастье. Семья – это тыл и фундамент, на котором строится вся жизнь. Присутствовало-29 человек.</w:t>
      </w:r>
    </w:p>
    <w:p w:rsidR="00A51280" w:rsidRDefault="00A51280" w:rsidP="00A51280">
      <w:pPr>
        <w:shd w:val="clear" w:color="auto" w:fill="FCFCFC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в НЦРБ проведен ч</w:t>
      </w:r>
      <w:r>
        <w:rPr>
          <w:rFonts w:ascii="Times New Roman" w:hAnsi="Times New Roman" w:cs="Times New Roman"/>
          <w:sz w:val="28"/>
        </w:rPr>
        <w:t>ас общения «Нашему роду нет переводу» для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студентов Наурского социально-экономического колледжа.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Семья – это тёплый дом, жена и муж, дети и родители, дедушки и бабушки. Это любовь и заботы, печали и радости, традиции и привычки. Это близкие друг другу люди, которых объединяют чувства, интересы, идеалы, отношение к жизни. Что семья может дать ребенку? В чем сила семьи? Семья — это когда ты любишь, и тебя любят, и не за что-то, а вопреки всему. Важную роль в семье играет доверие. Семья – это когда есть поддержка всех начинаний.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  Основная цель проведении такого рода мероприятия – это    сформировать представления о семье, о важности и роли семьи в жизни человека.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проведения часа общения молодежь познакомили с понятием «полная» и «неполная» семья, близкие и дальние родственники, рассмотрена схема кровного родства, закрепили знания об обязанностях родителей и детей в семье.  На мероприятии представилось возможность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студентам рассказать о своих семьях, о том, как она помогает в такое трудное для всех время.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Присутствовало:31человек.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мая Рубежненская библиотека-филиал №9   провела для ребят 1-5 классов конкурс рисунков «Семейные ценности и традиции». Дети с азартом приняли участие в конкурсе. В конце состоялась презентация и оценка работ. Учащиеся в рисунках рассказали о своей семье, семейных праздниках, традициях, любимых книгах и животных. Библиотекарь провела беседу о том, что с семьи начинается жизнь человека, что в семье происходит формирование его как гражданина. Семья – источник любви, уважения, солидарности и привязанности. Библиотекарь провела обзор литературы», представленной на тематической полке «Семья всему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начало». Это литература по воспитанию детей, рукоделию, работе в саду и огороде, кулинарии. Участники мероприятия из набора слов составляли пословицы, поговорки о семье. Дети читали стихи, придумали правила, которые помогут семье быть дружной и крепкой. Узнали о порядке родственных связей: кто кому кем приходится (дочь, брат, сноха, сестра, золовка). В заключение вниманию родителей и ребят были предложены книги для домашнего чтения.   Цель мероприятия: расширить представления детей о семье как величайшей общечеловеческой ценности, показать, что мир в семье — главное условие благополучия, счастья и здоровья всех членов семьи. Присутствовало- 22 человека</w:t>
      </w:r>
    </w:p>
    <w:p w:rsidR="00A51280" w:rsidRDefault="00A51280" w:rsidP="00A5128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мая Наурская модельная детская библиотека пригласила пользователей посетить праздник семьи «Маленькая страна-это моя семья». Библиотекарь</w:t>
      </w:r>
      <w:r>
        <w:rPr>
          <w:rFonts w:ascii="Times New Roman" w:eastAsia="Calibri" w:hAnsi="Times New Roman" w:cs="Times New Roman"/>
          <w:sz w:val="28"/>
          <w:szCs w:val="28"/>
        </w:rPr>
        <w:br/>
        <w:t>рассказала присутствующим интересные и увлекательные истории о семейном очаге, важности сохранения добрых, теплых взаимоотношениях в семье. Семейный праздник прошел в радостной и теплой обстановке. Участники мероприятия для своих близких читали стихи, танцевали участвовали в конкурсах и викторинах. Завершилось мероприятие сладким чаепитием.</w:t>
      </w:r>
      <w:r>
        <w:rPr>
          <w:rFonts w:ascii="Times New Roman" w:eastAsia="Calibri" w:hAnsi="Times New Roman" w:cs="Times New Roman"/>
          <w:sz w:val="28"/>
          <w:szCs w:val="28"/>
        </w:rPr>
        <w:br/>
        <w:t>Цель: воспитание у детей чувства любви и уважения к родителям, гордости за свою семью. Присутствовало:34 человека</w:t>
      </w:r>
    </w:p>
    <w:p w:rsidR="00A51280" w:rsidRDefault="00A51280" w:rsidP="00A5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мая в Мекенской библиотеке-филиале №3 прошел бенефис читающих семей «Остров семейных сокровищ». Читатели библиотеки, пришедшие на мероприятие, рассказывали о своих семейных увлечениях, и о любимых книгах, отвечали на вопросы викторины «Сказки о семье», читали стихи и участвовали в творческой игре «Семейный портрет». Встреча подарила детям и взрослым минуты праздника и общения друг с другом. В библиотеке также была оформлена книжная выставка «Семейное царство-удивительное государство». </w:t>
      </w:r>
    </w:p>
    <w:p w:rsidR="00A51280" w:rsidRDefault="00A51280" w:rsidP="00A5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16 человек</w:t>
      </w:r>
    </w:p>
    <w:p w:rsidR="00A51280" w:rsidRDefault="00A51280" w:rsidP="00A5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в   Ново-Солкушинской библиотеке-филиале №12 для молодежи проведен урок нравственности «Семья – всему начало».  Программа мероприятия включала различные аспекты основ семейной жизни: духовно-нравственных, психологических и медицинских, а также были освещены вопросы «Что такое семья?», «Зачем человеку нужна семья?», «Можно ли прожить без семьи?», «Моя будущая семья?». В рамках мероприятия проведен обзор книжной выставки «Семья – очаг любви и верности», где представлены материалы, рассказывающие об истоках этого праздника, книги о роли семьи, построении семейных отношений и воспитании детей. Присутствовало: 25 человек.</w:t>
      </w:r>
    </w:p>
    <w:p w:rsidR="00A51280" w:rsidRDefault="00A51280" w:rsidP="00A5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мая   в Ново-Солкушинской библиотеке-филиале №12 для широкого круга читателей проведен политический портрет «Вайн заманан Турпалхо», приуроченный ко Дню памяти и скорби.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день символизирует все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драматические события в истории чеченского народа: страшная трагедия 1944 года, разрушительная военная компания 90-х годов. И еще одна национальная трагедия – гибель первого Президента Чеченской Республики, Героя России Ахмат-Хаджи Кадырова.  </w:t>
      </w:r>
      <w:r>
        <w:rPr>
          <w:rFonts w:ascii="Times New Roman" w:hAnsi="Times New Roman" w:cs="Times New Roman"/>
          <w:sz w:val="28"/>
          <w:szCs w:val="28"/>
        </w:rPr>
        <w:t>Библиотекарь в своем выступлении отметила неоценимый вклад А-Х. Кадырова в прекращение войны и объединение народа, говорила о его принципиальной и мужественной борьбе с распространением на Северном Кавказе чуждой идеологии ваххабизма, о его достижениях на пути возвращения Чеченской Республики в лоно общероссийской законности и права. В ходе мероприятия активными читателями библиотеки были прочитаны стихи А-Х. Кадырова «Мой путь», О.Джургаева «Мгновение и вечность», Ш.Арсанукаева «Весет» и другие.                                                                                                      Присутствовало: 25 человек.</w:t>
      </w:r>
    </w:p>
    <w:p w:rsidR="00A51280" w:rsidRDefault="00A51280" w:rsidP="00A512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11июня в РБ провели познавательный час «С чего начинается Родина?»   для подростков и молодежи.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 подробной хронологией политических, экономических и культурных событий нашей Родины, а также ее границами в разные исторические эпохи и судьбами русских правителей знакомили на мероприятии. Присутствующие узнали о значении Государственного герба РФ, истории и символике российского флага и многое другое. </w:t>
      </w:r>
    </w:p>
    <w:p w:rsidR="00A51280" w:rsidRDefault="00A51280" w:rsidP="00A512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данного мероприятия — формирование у молодежи любви к родному краю, Родине, к истории страны, уважения к людям других национальностей.</w:t>
      </w:r>
    </w:p>
    <w:p w:rsidR="00A51280" w:rsidRDefault="00A51280" w:rsidP="00A512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 – 41 человек</w:t>
      </w:r>
    </w:p>
    <w:p w:rsidR="00A51280" w:rsidRDefault="00A51280" w:rsidP="00A51280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10 июня   Наурская модельная детская библиотека пригласила пользователей принять участие в стихотворном марафоне «Уголок России - отчий дом».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Библиотекарь рассказала историю возникновения праздника – Дня независимости России, который отмечается ежегодно 12 июня с 1994 года.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Каждый участник марафона прочитал любимые стихотворение современных и зарубежных авторов о России, проявил свои творческие способности, а все остальные с удовольствием их послушали.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Цель: воспитание чувства патриотизма, уважения и гордости своей Родиной, продвижение книги и чтения. Присутствовало- 24 человека. </w:t>
      </w:r>
    </w:p>
    <w:p w:rsidR="00A51280" w:rsidRDefault="00A51280" w:rsidP="00A5128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51280" w:rsidRDefault="00A51280" w:rsidP="00A5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Савельевской библиотеке-филиал №7 прошла игра – представление «Родина моя, что краше солнца». Цель данного мероприятия: воспитание гражданина России, патриота своей Родины, знающего и любящего свой край.  Заведующая в игровой форме рассказала детям, что Россия – самая большая страна в мире, в ней живет много национальностей и народов, и у каждого народа есть свои обычаи и обряды. Дети узнали, что означают три цвета флага, узнали о гербе,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пропели гимн. Также дети участвовали в мини-играх: «Собери флаг России», «У медведя во бору, грибы, ягоды беру», отгадывали загадки. В завершении мероприятия присутствующим было предложено изобразить на асфальте рисунки, посвященные нашей Родине.  </w:t>
      </w:r>
      <w:r>
        <w:rPr>
          <w:rFonts w:ascii="Times New Roman" w:hAnsi="Times New Roman" w:cs="Times New Roman"/>
          <w:iCs/>
          <w:sz w:val="28"/>
          <w:szCs w:val="28"/>
        </w:rPr>
        <w:t>Присутствовало – 17 человек</w:t>
      </w:r>
    </w:p>
    <w:p w:rsidR="00A51280" w:rsidRDefault="00A51280" w:rsidP="00A5128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июня в   Ново-Солкушинской библиотеке-филиале №12 для детей среднего школьного возраста проведена квест-игра «Памятные уголки России», приуроченная ко Дню России. Участники игры выполняли задания по заданному маршруту. Первое задание заключалось в поиске фотографий городов-героев. В ходе второго задания состоялось интерактивное путешествие по памятным местам городов-героев. Участники игры отгадывали, в каком городе России находится тот или иной памятник. На заключительном этапе присутствующие должны были </w:t>
      </w:r>
      <w:r>
        <w:rPr>
          <w:rFonts w:ascii="Times New Roman" w:hAnsi="Times New Roman"/>
          <w:color w:val="000000" w:themeColor="text1"/>
          <w:sz w:val="28"/>
          <w:szCs w:val="28"/>
        </w:rPr>
        <w:t>соотнести исторические события с тем городом, в котором оно происходило. Присутствовало- 22 человек.</w:t>
      </w:r>
    </w:p>
    <w:p w:rsidR="00A51280" w:rsidRDefault="00A51280" w:rsidP="00A51280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Наурская модельная детская библиотека продолжает совместную работу с участием обучающихся летней школы МБУ ДО «Наурский ЦДЮТ и К»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11 июня  в библиотеке состоялась игра- путешествие «Я живу в России».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Библиотекарь и педагог допобразования Ибакова З.Г. рассказали ребятам об истории возникновения  и значении праздника, о символах нашего государства, о национальных особенностях.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Далее участники мероприятия отгадывали загадки, участвовали в викторине, отправились в путешествие по станциям «Русские загадки», «Моя Родина Россия», «Русские пословицы», в которой нужно было ответить на вопросы, посвященные главным символам России, важнейшим событиям в истории Отечества, людям, которыми гордится Отчизна.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рамках мероприятия особое внимание было уделено роли Первого Президента ЧР А.Х Кадырова в становлении и мирного возрождения ЧР после военных событий 90-х годов .Ибакова З.Г. рассказала ребятам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о жизни и деятельности А.Х Кадырова, привела интересные факты из его биографии, которые подчеркивали формирование личности А.Х Кадырова, как видного политического деятеля, авторитетного политика страны, религиозного деятеля и будущее Героя России.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Цель: воспитание чувства уважения и любви к своей Родине, к её традициям и обычаям, продвижение книги и чтения. Присутствовало- 36 человек</w:t>
      </w:r>
    </w:p>
    <w:p w:rsidR="00A51280" w:rsidRDefault="00A51280" w:rsidP="00A51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библиотеки-филиал №7, приняла участие в онлайн – акции на платформе Инстаграм, посвященной светлой памяти Героя России Ахмат – Хаджи Кадырова, прочитав стихотворение «Ты навсегда остался в сердце» из поэтической серии Своя Чечня. Под хештэгом – 70летАхматХаджи. </w:t>
      </w:r>
    </w:p>
    <w:p w:rsidR="00A51280" w:rsidRDefault="00A51280" w:rsidP="00A5128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 июня Калиновская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  библиотека-  филиал№1 провела</w:t>
      </w:r>
      <w:r>
        <w:rPr>
          <w:rFonts w:ascii="Times New Roman" w:hAnsi="Times New Roman" w:cs="Times New Roman"/>
          <w:sz w:val="28"/>
          <w:szCs w:val="28"/>
        </w:rPr>
        <w:t xml:space="preserve"> час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Свет малой Родины»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посвященный героям прошлого времени и современной истории Чечни. В ходе мероприятия библиотекарь отметила, что настоящие чеченцы всегда воспитывают своих детей на основе национальных ценностей, обычаев и традиций, рассказала читателям о легендарных героях личностях чьи имена вошли в историю Чечни. Об участии чеченцев в первой и во второй мировой войне 20 века, где они показали мужество, стойкость, сплоченность, в битве с врагом.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Четыре чеченца получили звание Героя Советского Союза во время Великой Отечественной войны. Еще четверо участников ВОВ удостоены званий Героя Советского Союза и России в 90-х годах. Десять чеченцев получили Героя России в ходе первой и второй чеченских войн, из них семеро — посмертно.</w:t>
      </w:r>
      <w:r>
        <w:rPr>
          <w:rFonts w:ascii="Times New Roman" w:hAnsi="Times New Roman" w:cs="Times New Roman"/>
          <w:sz w:val="28"/>
          <w:szCs w:val="28"/>
        </w:rPr>
        <w:t xml:space="preserve"> Героями у чеченцев всегда были настоящие «къонахий». Основная категория присутствующих на мероприятии была молодежь, для которой знакомство с героическими страницами истории чеченского народа, не только явилось познавательным интересным с исторической точки зрения, но воспитательным процессом, на примере которого вырабатываются, такие качества, как сильный дух, крепкий характер, ясный разум.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Присутствовало -17 человек.  </w:t>
      </w:r>
    </w:p>
    <w:p w:rsidR="00A51280" w:rsidRDefault="00A51280" w:rsidP="00A51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1280" w:rsidRDefault="00A51280" w:rsidP="00A51280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отчетный период в рамках реализации Единой Концепции духовно-нравственного воспитания и развития подрастающего поколения Чеченской Республики МКУК «Наурская ЦБС проведено _63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мероприятия с участием в них _1801 человек.</w:t>
      </w:r>
    </w:p>
    <w:p w:rsidR="00A51280" w:rsidRDefault="00A51280" w:rsidP="00A51280">
      <w:r>
        <w:rPr>
          <w:rFonts w:ascii="Times New Roman" w:eastAsia="Times New Roman" w:hAnsi="Times New Roman" w:cs="Times New Roman"/>
          <w:sz w:val="28"/>
          <w:szCs w:val="28"/>
        </w:rPr>
        <w:t xml:space="preserve">Зав.МБО МКУК «Наурская ЦБС»    </w:t>
      </w:r>
      <w:r w:rsidR="00851CD6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CD6D54" wp14:editId="35E81C50">
            <wp:extent cx="148590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CD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Молочаева Л.Г. </w:t>
      </w:r>
    </w:p>
    <w:p w:rsidR="00BA72CB" w:rsidRPr="001A0651" w:rsidRDefault="00BA72CB" w:rsidP="001F0F31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sectPr w:rsidR="00BA72CB" w:rsidRPr="001A0651" w:rsidSect="008F56D5">
      <w:type w:val="continuous"/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76F" w:rsidRDefault="0067676F" w:rsidP="008E5F5C">
      <w:pPr>
        <w:spacing w:after="0" w:line="240" w:lineRule="auto"/>
      </w:pPr>
      <w:r>
        <w:separator/>
      </w:r>
    </w:p>
  </w:endnote>
  <w:endnote w:type="continuationSeparator" w:id="0">
    <w:p w:rsidR="0067676F" w:rsidRDefault="0067676F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76F" w:rsidRDefault="0067676F" w:rsidP="008E5F5C">
      <w:pPr>
        <w:spacing w:after="0" w:line="240" w:lineRule="auto"/>
      </w:pPr>
      <w:r>
        <w:separator/>
      </w:r>
    </w:p>
  </w:footnote>
  <w:footnote w:type="continuationSeparator" w:id="0">
    <w:p w:rsidR="0067676F" w:rsidRDefault="0067676F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A0651"/>
    <w:rsid w:val="001D15E3"/>
    <w:rsid w:val="001F0F31"/>
    <w:rsid w:val="002A41EB"/>
    <w:rsid w:val="002A7FDC"/>
    <w:rsid w:val="00404974"/>
    <w:rsid w:val="004850EF"/>
    <w:rsid w:val="00502356"/>
    <w:rsid w:val="00511446"/>
    <w:rsid w:val="00557F60"/>
    <w:rsid w:val="00610C38"/>
    <w:rsid w:val="006274B0"/>
    <w:rsid w:val="006312ED"/>
    <w:rsid w:val="0067676F"/>
    <w:rsid w:val="006E27C7"/>
    <w:rsid w:val="007176E6"/>
    <w:rsid w:val="007747E1"/>
    <w:rsid w:val="007B706B"/>
    <w:rsid w:val="00851CD6"/>
    <w:rsid w:val="00877596"/>
    <w:rsid w:val="008E5F5C"/>
    <w:rsid w:val="008F56D5"/>
    <w:rsid w:val="0090185F"/>
    <w:rsid w:val="009C6844"/>
    <w:rsid w:val="00A124DE"/>
    <w:rsid w:val="00A41D8A"/>
    <w:rsid w:val="00A51280"/>
    <w:rsid w:val="00B0563C"/>
    <w:rsid w:val="00B473F2"/>
    <w:rsid w:val="00BA72CB"/>
    <w:rsid w:val="00BB07E3"/>
    <w:rsid w:val="00BD0DB6"/>
    <w:rsid w:val="00E037C0"/>
    <w:rsid w:val="00E20D51"/>
    <w:rsid w:val="00EA1EC1"/>
    <w:rsid w:val="00EC0968"/>
    <w:rsid w:val="00ED687C"/>
    <w:rsid w:val="00FE40C9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F903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51280"/>
  </w:style>
  <w:style w:type="character" w:customStyle="1" w:styleId="normaltextrun">
    <w:name w:val="normaltextrun"/>
    <w:basedOn w:val="a0"/>
    <w:rsid w:val="00A5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7</cp:revision>
  <cp:lastPrinted>2021-06-21T08:05:00Z</cp:lastPrinted>
  <dcterms:created xsi:type="dcterms:W3CDTF">2021-06-21T07:58:00Z</dcterms:created>
  <dcterms:modified xsi:type="dcterms:W3CDTF">2021-06-21T08:55:00Z</dcterms:modified>
</cp:coreProperties>
</file>