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CF" w:rsidRPr="001333CF" w:rsidRDefault="001333CF" w:rsidP="001333CF">
      <w:pPr>
        <w:pStyle w:val="3"/>
        <w:shd w:val="clear" w:color="auto" w:fill="FFFFFF"/>
        <w:spacing w:before="0"/>
        <w:ind w:firstLine="567"/>
        <w:jc w:val="center"/>
        <w:rPr>
          <w:rFonts w:ascii="Times New Roman" w:hAnsi="Times New Roman" w:cs="Times New Roman"/>
          <w:bCs w:val="0"/>
          <w:color w:val="auto"/>
          <w:sz w:val="2"/>
          <w:szCs w:val="40"/>
        </w:rPr>
      </w:pPr>
    </w:p>
    <w:p w:rsidR="001333CF" w:rsidRPr="001333CF" w:rsidRDefault="001333CF" w:rsidP="001333CF">
      <w:pPr>
        <w:pStyle w:val="3"/>
        <w:shd w:val="clear" w:color="auto" w:fill="FFFFFF"/>
        <w:spacing w:before="0"/>
        <w:ind w:firstLine="567"/>
        <w:jc w:val="center"/>
        <w:rPr>
          <w:rFonts w:ascii="Times New Roman" w:hAnsi="Times New Roman" w:cs="Times New Roman"/>
          <w:bCs w:val="0"/>
          <w:color w:val="auto"/>
          <w:sz w:val="48"/>
          <w:szCs w:val="40"/>
        </w:rPr>
      </w:pPr>
      <w:bookmarkStart w:id="0" w:name="OLE_LINK3"/>
      <w:r w:rsidRPr="001333CF">
        <w:rPr>
          <w:rFonts w:ascii="Times New Roman" w:hAnsi="Times New Roman" w:cs="Times New Roman"/>
          <w:bCs w:val="0"/>
          <w:color w:val="auto"/>
          <w:sz w:val="36"/>
          <w:szCs w:val="28"/>
        </w:rPr>
        <w:t>Методические рекомендации</w:t>
      </w:r>
      <w:bookmarkEnd w:id="0"/>
    </w:p>
    <w:p w:rsidR="001333CF" w:rsidRDefault="001333CF" w:rsidP="001333CF">
      <w:pPr>
        <w:pStyle w:val="3"/>
        <w:shd w:val="clear" w:color="auto" w:fill="FFFFFF"/>
        <w:spacing w:before="0"/>
        <w:ind w:firstLine="567"/>
        <w:jc w:val="center"/>
        <w:rPr>
          <w:rFonts w:ascii="Times New Roman" w:hAnsi="Times New Roman" w:cs="Times New Roman"/>
          <w:bCs w:val="0"/>
          <w:color w:val="auto"/>
          <w:sz w:val="36"/>
          <w:szCs w:val="28"/>
        </w:rPr>
      </w:pPr>
      <w:r w:rsidRPr="001333CF">
        <w:rPr>
          <w:rFonts w:ascii="Times New Roman" w:hAnsi="Times New Roman" w:cs="Times New Roman"/>
          <w:bCs w:val="0"/>
          <w:color w:val="auto"/>
          <w:sz w:val="36"/>
          <w:szCs w:val="28"/>
        </w:rPr>
        <w:t>по профилактике суицида среди детей и подростков</w:t>
      </w:r>
    </w:p>
    <w:p w:rsidR="001333CF" w:rsidRPr="001333CF" w:rsidRDefault="001333CF" w:rsidP="001333CF"/>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w:t>
      </w:r>
      <w:proofErr w:type="gramStart"/>
      <w:r w:rsidRPr="001333CF">
        <w:rPr>
          <w:sz w:val="28"/>
          <w:szCs w:val="28"/>
        </w:rPr>
        <w:t>ств  пр</w:t>
      </w:r>
      <w:proofErr w:type="gramEnd"/>
      <w:r w:rsidRPr="001333CF">
        <w:rPr>
          <w:sz w:val="28"/>
          <w:szCs w:val="28"/>
        </w:rPr>
        <w:t>ичин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В последнее время участились случаи суицида среди детей и подростков Новгородской области.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b/>
          <w:bCs/>
          <w:sz w:val="28"/>
          <w:szCs w:val="28"/>
        </w:rPr>
        <w:t>Определение понятий</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rStyle w:val="a3"/>
          <w:rFonts w:eastAsiaTheme="majorEastAsia"/>
          <w:i/>
          <w:iCs/>
          <w:sz w:val="28"/>
          <w:szCs w:val="28"/>
        </w:rPr>
        <w:t>Суицид</w:t>
      </w:r>
      <w:r w:rsidRPr="001333CF">
        <w:rPr>
          <w:sz w:val="28"/>
          <w:szCs w:val="28"/>
        </w:rPr>
        <w:t> – умышленное самоповреждение со смертельным исходом, (лишение себя жизни).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Психологический смысл суицида чаще всего заключается в </w:t>
      </w:r>
      <w:proofErr w:type="spellStart"/>
      <w:r w:rsidRPr="001333CF">
        <w:rPr>
          <w:sz w:val="28"/>
          <w:szCs w:val="28"/>
        </w:rPr>
        <w:t>отреагировании</w:t>
      </w:r>
      <w:proofErr w:type="spellEnd"/>
      <w:r w:rsidRPr="001333CF">
        <w:rPr>
          <w:sz w:val="28"/>
          <w:szCs w:val="28"/>
        </w:rPr>
        <w:t xml:space="preserve"> аффекта, снятии эмоционального напряжения, ухода от той ситуации, в которой волей неволей  оказывается человек.</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1333CF" w:rsidRPr="001333CF" w:rsidRDefault="001333CF" w:rsidP="001333CF">
      <w:pPr>
        <w:pStyle w:val="a4"/>
        <w:shd w:val="clear" w:color="auto" w:fill="FFFFFF"/>
        <w:spacing w:before="0" w:beforeAutospacing="0" w:after="0" w:afterAutospacing="0"/>
        <w:ind w:left="-567" w:firstLine="567"/>
        <w:rPr>
          <w:sz w:val="28"/>
          <w:szCs w:val="28"/>
        </w:rPr>
      </w:pPr>
      <w:proofErr w:type="gramStart"/>
      <w:r w:rsidRPr="001333CF">
        <w:rPr>
          <w:rStyle w:val="a3"/>
          <w:rFonts w:eastAsiaTheme="majorEastAsia"/>
          <w:i/>
          <w:iCs/>
          <w:sz w:val="28"/>
          <w:szCs w:val="28"/>
        </w:rPr>
        <w:t>Суицидальное поведение</w:t>
      </w:r>
      <w:r w:rsidRPr="001333CF">
        <w:rPr>
          <w:rStyle w:val="a3"/>
          <w:rFonts w:eastAsiaTheme="majorEastAsia"/>
          <w:sz w:val="28"/>
          <w:szCs w:val="28"/>
        </w:rPr>
        <w:t> </w:t>
      </w:r>
      <w:r w:rsidRPr="001333CF">
        <w:rPr>
          <w:rStyle w:val="a5"/>
          <w:sz w:val="28"/>
          <w:szCs w:val="28"/>
        </w:rPr>
        <w:t>– это проявление суицидальной активности – мысли, намерения, высказывания, угрозы, попытки, покушения.</w:t>
      </w:r>
      <w:proofErr w:type="gramEnd"/>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w:t>
      </w:r>
      <w:proofErr w:type="spellStart"/>
      <w:r w:rsidRPr="001333CF">
        <w:rPr>
          <w:sz w:val="28"/>
          <w:szCs w:val="28"/>
        </w:rPr>
        <w:t>девиантного</w:t>
      </w:r>
      <w:proofErr w:type="spellEnd"/>
      <w:r w:rsidRPr="001333CF">
        <w:rPr>
          <w:sz w:val="28"/>
          <w:szCs w:val="28"/>
        </w:rPr>
        <w:t xml:space="preserve"> поведения при острых аффективных или </w:t>
      </w:r>
      <w:proofErr w:type="spellStart"/>
      <w:r w:rsidRPr="001333CF">
        <w:rPr>
          <w:sz w:val="28"/>
          <w:szCs w:val="28"/>
        </w:rPr>
        <w:t>патохарактерологических</w:t>
      </w:r>
      <w:proofErr w:type="spellEnd"/>
      <w:r w:rsidRPr="001333CF">
        <w:rPr>
          <w:sz w:val="28"/>
          <w:szCs w:val="28"/>
        </w:rPr>
        <w:t xml:space="preserve"> реакциях.</w:t>
      </w:r>
    </w:p>
    <w:p w:rsidR="001333CF" w:rsidRPr="001333CF" w:rsidRDefault="001333CF" w:rsidP="001333CF">
      <w:pPr>
        <w:pStyle w:val="a4"/>
        <w:shd w:val="clear" w:color="auto" w:fill="FFFFFF"/>
        <w:spacing w:before="0" w:beforeAutospacing="0" w:after="0" w:afterAutospacing="0"/>
        <w:ind w:left="-567" w:firstLine="567"/>
        <w:rPr>
          <w:sz w:val="28"/>
          <w:szCs w:val="28"/>
        </w:rPr>
      </w:pPr>
      <w:proofErr w:type="spellStart"/>
      <w:r w:rsidRPr="001333CF">
        <w:rPr>
          <w:b/>
          <w:bCs/>
          <w:i/>
          <w:iCs/>
          <w:sz w:val="28"/>
          <w:szCs w:val="28"/>
        </w:rPr>
        <w:t>Суицидент</w:t>
      </w:r>
      <w:proofErr w:type="spellEnd"/>
      <w:r w:rsidRPr="001333CF">
        <w:rPr>
          <w:sz w:val="28"/>
          <w:szCs w:val="28"/>
        </w:rPr>
        <w:t> – человек, совершивший попытку суицида, либо демонстрирующий суицидальные наклонности.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Различают следующие типы суицидального поведения: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lastRenderedPageBreak/>
        <w:t> </w:t>
      </w:r>
    </w:p>
    <w:p w:rsidR="001333CF" w:rsidRPr="001333CF" w:rsidRDefault="001333CF" w:rsidP="001333CF">
      <w:pPr>
        <w:pStyle w:val="3"/>
        <w:shd w:val="clear" w:color="auto" w:fill="FFFFFF"/>
        <w:spacing w:before="0"/>
        <w:ind w:left="-567" w:firstLine="567"/>
        <w:rPr>
          <w:rFonts w:ascii="Times New Roman" w:hAnsi="Times New Roman" w:cs="Times New Roman"/>
          <w:b w:val="0"/>
          <w:bCs w:val="0"/>
          <w:color w:val="auto"/>
          <w:sz w:val="28"/>
          <w:szCs w:val="28"/>
        </w:rPr>
      </w:pPr>
      <w:r w:rsidRPr="001333CF">
        <w:rPr>
          <w:rFonts w:ascii="Times New Roman" w:hAnsi="Times New Roman" w:cs="Times New Roman"/>
          <w:b w:val="0"/>
          <w:bCs w:val="0"/>
          <w:i/>
          <w:iCs/>
          <w:color w:val="auto"/>
          <w:sz w:val="28"/>
          <w:szCs w:val="28"/>
        </w:rPr>
        <w:t>Демонстративное поведение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В основе этого типа суицидального поведения лежит стремление подростка обратить внимание на себя и свои проблемы, </w:t>
      </w:r>
      <w:proofErr w:type="gramStart"/>
      <w:r w:rsidRPr="001333CF">
        <w:rPr>
          <w:sz w:val="28"/>
          <w:szCs w:val="28"/>
        </w:rPr>
        <w:t>показать</w:t>
      </w:r>
      <w:proofErr w:type="gramEnd"/>
      <w:r w:rsidRPr="001333CF">
        <w:rPr>
          <w:sz w:val="28"/>
          <w:szCs w:val="28"/>
        </w:rPr>
        <w:t xml:space="preserve"> как ему трудно справляться в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w:t>
      </w:r>
      <w:r w:rsidRPr="001333CF">
        <w:rPr>
          <w:rStyle w:val="a5"/>
          <w:sz w:val="28"/>
          <w:szCs w:val="28"/>
        </w:rPr>
        <w:t>порезов вен, отравления неядовитыми лекарствами, изображения повешения</w:t>
      </w:r>
    </w:p>
    <w:p w:rsidR="001333CF" w:rsidRPr="001333CF" w:rsidRDefault="001333CF" w:rsidP="001333CF">
      <w:pPr>
        <w:pStyle w:val="3"/>
        <w:shd w:val="clear" w:color="auto" w:fill="FFFFFF"/>
        <w:spacing w:before="0"/>
        <w:ind w:left="-567" w:firstLine="567"/>
        <w:rPr>
          <w:rFonts w:ascii="Times New Roman" w:hAnsi="Times New Roman" w:cs="Times New Roman"/>
          <w:b w:val="0"/>
          <w:bCs w:val="0"/>
          <w:color w:val="auto"/>
          <w:sz w:val="28"/>
          <w:szCs w:val="28"/>
        </w:rPr>
      </w:pPr>
      <w:r w:rsidRPr="001333CF">
        <w:rPr>
          <w:rFonts w:ascii="Times New Roman" w:hAnsi="Times New Roman" w:cs="Times New Roman"/>
          <w:b w:val="0"/>
          <w:bCs w:val="0"/>
          <w:color w:val="auto"/>
          <w:sz w:val="28"/>
          <w:szCs w:val="28"/>
        </w:rPr>
        <w:t> </w:t>
      </w:r>
    </w:p>
    <w:p w:rsidR="001333CF" w:rsidRPr="001333CF" w:rsidRDefault="001333CF" w:rsidP="001333CF">
      <w:pPr>
        <w:pStyle w:val="3"/>
        <w:shd w:val="clear" w:color="auto" w:fill="FFFFFF"/>
        <w:spacing w:before="0"/>
        <w:ind w:left="-567" w:firstLine="567"/>
        <w:rPr>
          <w:rFonts w:ascii="Times New Roman" w:hAnsi="Times New Roman" w:cs="Times New Roman"/>
          <w:b w:val="0"/>
          <w:bCs w:val="0"/>
          <w:color w:val="auto"/>
          <w:sz w:val="28"/>
          <w:szCs w:val="28"/>
        </w:rPr>
      </w:pPr>
      <w:r w:rsidRPr="001333CF">
        <w:rPr>
          <w:rFonts w:ascii="Times New Roman" w:hAnsi="Times New Roman" w:cs="Times New Roman"/>
          <w:b w:val="0"/>
          <w:bCs w:val="0"/>
          <w:i/>
          <w:iCs/>
          <w:color w:val="auto"/>
          <w:sz w:val="28"/>
          <w:szCs w:val="28"/>
        </w:rPr>
        <w:t>Аффективное суицидальное поведение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w:t>
      </w:r>
      <w:r w:rsidRPr="001333CF">
        <w:rPr>
          <w:rStyle w:val="a5"/>
          <w:sz w:val="28"/>
          <w:szCs w:val="28"/>
        </w:rPr>
        <w:t>попыткам повешения, отравлению токсичными и сильнодействующими препаратами.</w:t>
      </w:r>
    </w:p>
    <w:p w:rsidR="001333CF" w:rsidRPr="001333CF" w:rsidRDefault="001333CF" w:rsidP="001333CF">
      <w:pPr>
        <w:pStyle w:val="3"/>
        <w:shd w:val="clear" w:color="auto" w:fill="FFFFFF"/>
        <w:spacing w:before="0"/>
        <w:ind w:left="-567" w:firstLine="567"/>
        <w:rPr>
          <w:rFonts w:ascii="Times New Roman" w:hAnsi="Times New Roman" w:cs="Times New Roman"/>
          <w:b w:val="0"/>
          <w:bCs w:val="0"/>
          <w:color w:val="auto"/>
          <w:sz w:val="28"/>
          <w:szCs w:val="28"/>
        </w:rPr>
      </w:pPr>
      <w:r w:rsidRPr="001333CF">
        <w:rPr>
          <w:rFonts w:ascii="Times New Roman" w:hAnsi="Times New Roman" w:cs="Times New Roman"/>
          <w:b w:val="0"/>
          <w:bCs w:val="0"/>
          <w:color w:val="auto"/>
          <w:sz w:val="28"/>
          <w:szCs w:val="28"/>
        </w:rPr>
        <w:t> </w:t>
      </w:r>
    </w:p>
    <w:p w:rsidR="001333CF" w:rsidRPr="001333CF" w:rsidRDefault="001333CF" w:rsidP="001333CF">
      <w:pPr>
        <w:pStyle w:val="3"/>
        <w:shd w:val="clear" w:color="auto" w:fill="FFFFFF"/>
        <w:spacing w:before="0"/>
        <w:ind w:left="-567" w:firstLine="567"/>
        <w:rPr>
          <w:rFonts w:ascii="Times New Roman" w:hAnsi="Times New Roman" w:cs="Times New Roman"/>
          <w:b w:val="0"/>
          <w:bCs w:val="0"/>
          <w:color w:val="auto"/>
          <w:sz w:val="28"/>
          <w:szCs w:val="28"/>
        </w:rPr>
      </w:pPr>
      <w:r w:rsidRPr="001333CF">
        <w:rPr>
          <w:rFonts w:ascii="Times New Roman" w:hAnsi="Times New Roman" w:cs="Times New Roman"/>
          <w:b w:val="0"/>
          <w:bCs w:val="0"/>
          <w:i/>
          <w:iCs/>
          <w:color w:val="auto"/>
          <w:sz w:val="28"/>
          <w:szCs w:val="28"/>
        </w:rPr>
        <w:t>Истинное суицидальное поведение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w:t>
      </w:r>
      <w:r w:rsidRPr="001333CF">
        <w:rPr>
          <w:rStyle w:val="a5"/>
          <w:sz w:val="28"/>
          <w:szCs w:val="28"/>
        </w:rPr>
        <w:t>повешению или к спрыгиванию с высоты.</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rPr>
          <w:sz w:val="28"/>
          <w:szCs w:val="28"/>
        </w:rPr>
      </w:pPr>
      <w:r w:rsidRPr="001333CF">
        <w:rPr>
          <w:rStyle w:val="a5"/>
          <w:sz w:val="28"/>
          <w:szCs w:val="28"/>
        </w:rPr>
        <w:t>По данным  исследований по Новгородской области в 2007-2008 году выявлено 18% восьмиклассников, подверженных риску (вероятности) истинного суицидального поведения. 42% учащихся по данным этого исследования имеют риск демонстративного суицидального поведения.</w:t>
      </w:r>
    </w:p>
    <w:p w:rsidR="001333CF" w:rsidRPr="001333CF" w:rsidRDefault="001333CF" w:rsidP="001333CF">
      <w:pPr>
        <w:pStyle w:val="a4"/>
        <w:shd w:val="clear" w:color="auto" w:fill="FFFFFF"/>
        <w:spacing w:before="0" w:beforeAutospacing="0" w:after="0" w:afterAutospacing="0"/>
        <w:ind w:left="-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b/>
          <w:bCs/>
          <w:sz w:val="28"/>
          <w:szCs w:val="28"/>
        </w:rPr>
        <w:t>Динамика развития суицидального поведения</w:t>
      </w:r>
    </w:p>
    <w:p w:rsidR="001333CF" w:rsidRPr="001333CF" w:rsidRDefault="001333CF" w:rsidP="001333CF">
      <w:pPr>
        <w:pStyle w:val="a4"/>
        <w:shd w:val="clear" w:color="auto" w:fill="FFFFFF"/>
        <w:spacing w:before="0" w:beforeAutospacing="0" w:after="0" w:afterAutospacing="0"/>
        <w:ind w:left="-567"/>
        <w:rPr>
          <w:sz w:val="28"/>
          <w:szCs w:val="28"/>
        </w:rPr>
      </w:pPr>
      <w:r w:rsidRPr="001333CF">
        <w:rPr>
          <w:sz w:val="28"/>
          <w:szCs w:val="28"/>
        </w:rPr>
        <w:lastRenderedPageBreak/>
        <w:t>Первая стадия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w:t>
      </w:r>
      <w:proofErr w:type="gramStart"/>
      <w:r w:rsidRPr="001333CF">
        <w:rPr>
          <w:sz w:val="28"/>
          <w:szCs w:val="28"/>
        </w:rPr>
        <w:t>ств ср</w:t>
      </w:r>
      <w:proofErr w:type="gramEnd"/>
      <w:r w:rsidRPr="001333CF">
        <w:rPr>
          <w:sz w:val="28"/>
          <w:szCs w:val="28"/>
        </w:rPr>
        <w:t>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Вторая стадия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Третья стадия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Период от возникновения мыслей о самоубийстве до попыток их осуществления называется </w:t>
      </w:r>
      <w:proofErr w:type="spellStart"/>
      <w:r w:rsidRPr="001333CF">
        <w:rPr>
          <w:sz w:val="28"/>
          <w:szCs w:val="28"/>
        </w:rPr>
        <w:t>пресуицидом</w:t>
      </w:r>
      <w:proofErr w:type="spellEnd"/>
      <w:r w:rsidRPr="001333CF">
        <w:rPr>
          <w:sz w:val="28"/>
          <w:szCs w:val="28"/>
        </w:rPr>
        <w:t xml:space="preserve">. Длительность его может исчисляться минутами (острый </w:t>
      </w:r>
      <w:proofErr w:type="spellStart"/>
      <w:r w:rsidRPr="001333CF">
        <w:rPr>
          <w:sz w:val="28"/>
          <w:szCs w:val="28"/>
        </w:rPr>
        <w:t>пресуицид</w:t>
      </w:r>
      <w:proofErr w:type="spellEnd"/>
      <w:r w:rsidRPr="001333CF">
        <w:rPr>
          <w:sz w:val="28"/>
          <w:szCs w:val="28"/>
        </w:rPr>
        <w:t xml:space="preserve">)  или месяцами (хронический </w:t>
      </w:r>
      <w:proofErr w:type="spellStart"/>
      <w:r w:rsidRPr="001333CF">
        <w:rPr>
          <w:sz w:val="28"/>
          <w:szCs w:val="28"/>
        </w:rPr>
        <w:t>пресуицид</w:t>
      </w:r>
      <w:proofErr w:type="spellEnd"/>
      <w:r w:rsidRPr="001333CF">
        <w:rPr>
          <w:sz w:val="28"/>
          <w:szCs w:val="28"/>
        </w:rPr>
        <w:t>).</w:t>
      </w:r>
    </w:p>
    <w:p w:rsidR="001333CF" w:rsidRPr="001333CF" w:rsidRDefault="001333CF" w:rsidP="001333CF">
      <w:pPr>
        <w:pStyle w:val="a4"/>
        <w:shd w:val="clear" w:color="auto" w:fill="FFFFFF"/>
        <w:spacing w:before="0" w:beforeAutospacing="0" w:after="0" w:afterAutospacing="0"/>
        <w:ind w:left="-567" w:firstLine="567"/>
        <w:rPr>
          <w:sz w:val="28"/>
          <w:szCs w:val="28"/>
        </w:rPr>
      </w:pPr>
      <w:proofErr w:type="gramStart"/>
      <w:r w:rsidRPr="001333CF">
        <w:rPr>
          <w:sz w:val="28"/>
          <w:szCs w:val="28"/>
        </w:rPr>
        <w:t>При</w:t>
      </w:r>
      <w:proofErr w:type="gramEnd"/>
      <w:r w:rsidRPr="001333CF">
        <w:rPr>
          <w:sz w:val="28"/>
          <w:szCs w:val="28"/>
        </w:rPr>
        <w:t xml:space="preserve"> острых </w:t>
      </w:r>
      <w:proofErr w:type="spellStart"/>
      <w:r w:rsidRPr="001333CF">
        <w:rPr>
          <w:sz w:val="28"/>
          <w:szCs w:val="28"/>
        </w:rPr>
        <w:t>пресуицидах</w:t>
      </w:r>
      <w:proofErr w:type="spellEnd"/>
      <w:r w:rsidRPr="001333CF">
        <w:rPr>
          <w:sz w:val="28"/>
          <w:szCs w:val="28"/>
        </w:rPr>
        <w:t xml:space="preserve"> возможно моментальное проявление суицидальных замыслов и намерений сразу, без предшествующих ступеней.</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w:t>
      </w:r>
      <w:r w:rsidRPr="001333CF">
        <w:rPr>
          <w:sz w:val="28"/>
          <w:szCs w:val="28"/>
        </w:rPr>
        <w:lastRenderedPageBreak/>
        <w:t xml:space="preserve">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w:t>
      </w:r>
      <w:proofErr w:type="gramStart"/>
      <w:r w:rsidRPr="001333CF">
        <w:rPr>
          <w:sz w:val="28"/>
          <w:szCs w:val="28"/>
        </w:rPr>
        <w:t>со</w:t>
      </w:r>
      <w:proofErr w:type="gramEnd"/>
      <w:r w:rsidRPr="001333CF">
        <w:rPr>
          <w:sz w:val="28"/>
          <w:szCs w:val="28"/>
        </w:rPr>
        <w:t xml:space="preserve">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5"/>
        <w:shd w:val="clear" w:color="auto" w:fill="FFFFFF"/>
        <w:spacing w:before="0"/>
        <w:ind w:left="-567" w:firstLine="567"/>
        <w:rPr>
          <w:rFonts w:ascii="Times New Roman" w:hAnsi="Times New Roman" w:cs="Times New Roman"/>
          <w:color w:val="auto"/>
          <w:sz w:val="28"/>
          <w:szCs w:val="28"/>
        </w:rPr>
      </w:pPr>
      <w:bookmarkStart w:id="1" w:name="OLE_LINK13"/>
      <w:r w:rsidRPr="001333CF">
        <w:rPr>
          <w:rFonts w:ascii="Times New Roman" w:hAnsi="Times New Roman" w:cs="Times New Roman"/>
          <w:b/>
          <w:bCs/>
          <w:color w:val="auto"/>
          <w:sz w:val="28"/>
          <w:szCs w:val="28"/>
        </w:rPr>
        <w:t>Причины суицида</w:t>
      </w:r>
      <w:bookmarkEnd w:id="1"/>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Сообщения о желании умереть появляются без всякой внешней провокации, обычно носят характер угрозы близким. В этих случаях попытки самоубийства предпринимаются в отсутствии взрослых, втайне от них и в дошкольном, и в младшем школьном возрасте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Причинами суицидов в детском и подростковом возрасте может быть следующее: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1). Несформированное понимание смерти. В понимании ребенка смерть не означает бесповоротное прекращение жизни. Ребёнок думает, что всё можно будет вернуть назад. У подростков понимание и осознание страха смерти формируется не раньше 18 лет.</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2).Отсутствие идеологии в обществе. Подросток в обществе "без родины и флага" чаще испытывает ощущения ненужности, депрессии.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3). Ранняя половая жизнь, приводящая к ранним разочарованиям. При этом  возникает ситуация, по мнению подростка, не совместимая с представлением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4).  Дисгармония в семье.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5). </w:t>
      </w:r>
      <w:proofErr w:type="spellStart"/>
      <w:r w:rsidRPr="001333CF">
        <w:rPr>
          <w:sz w:val="28"/>
          <w:szCs w:val="28"/>
        </w:rPr>
        <w:t>Саморазрушаемое</w:t>
      </w:r>
      <w:proofErr w:type="spellEnd"/>
      <w:r w:rsidRPr="001333CF">
        <w:rPr>
          <w:sz w:val="28"/>
          <w:szCs w:val="28"/>
        </w:rPr>
        <w:t xml:space="preserve"> поведение (алкоголизм, наркомания, криминализация общества).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6). В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w:t>
      </w:r>
      <w:proofErr w:type="spellStart"/>
      <w:r w:rsidRPr="001333CF">
        <w:rPr>
          <w:sz w:val="28"/>
          <w:szCs w:val="28"/>
        </w:rPr>
        <w:t>внутришкольные</w:t>
      </w:r>
      <w:proofErr w:type="spellEnd"/>
      <w:r w:rsidRPr="001333CF">
        <w:rPr>
          <w:sz w:val="28"/>
          <w:szCs w:val="28"/>
        </w:rPr>
        <w:t xml:space="preserve"> или внутригрупповые взаимоотношения.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70% подростков, в качестве повода, толкнувшего их на</w:t>
      </w:r>
      <w:r w:rsidRPr="001333CF">
        <w:rPr>
          <w:b/>
          <w:bCs/>
          <w:sz w:val="28"/>
          <w:szCs w:val="28"/>
        </w:rPr>
        <w:t> </w:t>
      </w:r>
      <w:r w:rsidRPr="001333CF">
        <w:rPr>
          <w:sz w:val="28"/>
          <w:szCs w:val="28"/>
        </w:rPr>
        <w:t>попытку</w:t>
      </w:r>
      <w:r w:rsidRPr="001333CF">
        <w:rPr>
          <w:b/>
          <w:bCs/>
          <w:sz w:val="28"/>
          <w:szCs w:val="28"/>
        </w:rPr>
        <w:t> </w:t>
      </w:r>
      <w:r w:rsidRPr="001333CF">
        <w:rPr>
          <w:sz w:val="28"/>
          <w:szCs w:val="28"/>
        </w:rPr>
        <w:t xml:space="preserve"> суицида, называли разного рода школьные конфликты. Но причиной </w:t>
      </w:r>
      <w:proofErr w:type="gramStart"/>
      <w:r w:rsidRPr="001333CF">
        <w:rPr>
          <w:sz w:val="28"/>
          <w:szCs w:val="28"/>
        </w:rPr>
        <w:t>является</w:t>
      </w:r>
      <w:proofErr w:type="gramEnd"/>
      <w:r w:rsidRPr="001333CF">
        <w:rPr>
          <w:sz w:val="28"/>
          <w:szCs w:val="28"/>
        </w:rPr>
        <w:t xml:space="preserve"> как правило  неблагополучие в семье. Однако это «неблагополучие» имеет не внешний, но содержательный характер: в первую очередь нарушены </w:t>
      </w:r>
      <w:proofErr w:type="spellStart"/>
      <w:r w:rsidRPr="001333CF">
        <w:rPr>
          <w:sz w:val="28"/>
          <w:szCs w:val="28"/>
        </w:rPr>
        <w:t>родительско-</w:t>
      </w:r>
      <w:r w:rsidRPr="001333CF">
        <w:rPr>
          <w:sz w:val="28"/>
          <w:szCs w:val="28"/>
        </w:rPr>
        <w:lastRenderedPageBreak/>
        <w:t>детские</w:t>
      </w:r>
      <w:proofErr w:type="spellEnd"/>
      <w:r w:rsidRPr="001333CF">
        <w:rPr>
          <w:sz w:val="28"/>
          <w:szCs w:val="28"/>
        </w:rPr>
        <w:t xml:space="preserve"> отношения. Роль «последней капли» играют школьные ситуации, поскольку школа — это место, где</w:t>
      </w:r>
      <w:r w:rsidRPr="001333CF">
        <w:rPr>
          <w:b/>
          <w:bCs/>
          <w:sz w:val="28"/>
          <w:szCs w:val="28"/>
        </w:rPr>
        <w:t> </w:t>
      </w:r>
      <w:r w:rsidRPr="001333CF">
        <w:rPr>
          <w:sz w:val="28"/>
          <w:szCs w:val="28"/>
        </w:rPr>
        <w:t>ребенок  проводит значительную часть своего времени.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7.) Депрессия также является одной из причин, приводящих подростка к суицидальному поведению.</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Многие из черт, свидетельствующих о </w:t>
      </w:r>
      <w:proofErr w:type="spellStart"/>
      <w:r w:rsidRPr="001333CF">
        <w:rPr>
          <w:sz w:val="28"/>
          <w:szCs w:val="28"/>
        </w:rPr>
        <w:t>суицидальности</w:t>
      </w:r>
      <w:proofErr w:type="spellEnd"/>
      <w:r w:rsidRPr="001333CF">
        <w:rPr>
          <w:sz w:val="28"/>
          <w:szCs w:val="28"/>
        </w:rPr>
        <w:t xml:space="preserve">, сходны с признаками депрессии. Ее основным симптомом является потеря возможности получать удовольствие и испытывать наслаждение от тех вещей в жизни, которые раньше приносили счастье. Поступки и настроение как бы выдыхаются и становятся безвкусными.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Люди, страдающие депрессией, постоянно ощущают свою </w:t>
      </w:r>
      <w:proofErr w:type="spellStart"/>
      <w:r w:rsidRPr="001333CF">
        <w:rPr>
          <w:sz w:val="28"/>
          <w:szCs w:val="28"/>
        </w:rPr>
        <w:t>нежеланность</w:t>
      </w:r>
      <w:proofErr w:type="spellEnd"/>
      <w:r w:rsidRPr="001333CF">
        <w:rPr>
          <w:sz w:val="28"/>
          <w:szCs w:val="28"/>
        </w:rPr>
        <w:t>, греховность и бесполезность, в силу чего приходят к заключению, что жизнь не имеет смысла.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Психогенные причины депрессии часто связаны с потерей: </w:t>
      </w:r>
      <w:proofErr w:type="gramStart"/>
      <w:r w:rsidRPr="001333CF">
        <w:rPr>
          <w:sz w:val="28"/>
          <w:szCs w:val="28"/>
        </w:rPr>
        <w:t>утратой друзей</w:t>
      </w:r>
      <w:proofErr w:type="gramEnd"/>
      <w:r w:rsidRPr="001333CF">
        <w:rPr>
          <w:sz w:val="28"/>
          <w:szCs w:val="28"/>
        </w:rPr>
        <w:t xml:space="preserve"> или близких, здоровья или каких-либо привычных вещей (например, места привычного жительства). Она может наступить в годовщину утраты, причем человек может не осознавать приближающейся даты.</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Подавляющее большинство людей, испытывающих депрессивные состояния,  не утрачивают связей с реальностью, заботятся о себе и далеко не всегда поступают на стационарное лечение. Однако</w:t>
      </w:r>
      <w:proofErr w:type="gramStart"/>
      <w:r w:rsidRPr="001333CF">
        <w:rPr>
          <w:sz w:val="28"/>
          <w:szCs w:val="28"/>
        </w:rPr>
        <w:t>,</w:t>
      </w:r>
      <w:proofErr w:type="gramEnd"/>
      <w:r w:rsidRPr="001333CF">
        <w:rPr>
          <w:sz w:val="28"/>
          <w:szCs w:val="28"/>
        </w:rPr>
        <w:t xml:space="preserve"> когда они решаются на попытку самоубийства, ими овладевает отчаяние. Несмотря на это, существует достаточно «нормальных» людей с депрессивными переживаниями, которые не заканчивают жизнь самоубийством.</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Не существует какой-либо одной причины самоубийства. С особой бдительностью следует принять во внимание сочетание опасных сигналов, если они сохраняются в течение определенного времени.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b/>
          <w:bCs/>
          <w:sz w:val="28"/>
          <w:szCs w:val="28"/>
        </w:rPr>
        <w:t>К  «группе риска» по суициду относятся подростки: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b/>
          <w:bCs/>
          <w:sz w:val="28"/>
          <w:szCs w:val="28"/>
        </w:rPr>
        <w:t>- </w:t>
      </w:r>
      <w:r w:rsidRPr="001333CF">
        <w:rPr>
          <w:sz w:val="28"/>
          <w:szCs w:val="28"/>
        </w:rPr>
        <w:t>с нарушением межличностных отношений, “одиночки”;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 </w:t>
      </w:r>
      <w:proofErr w:type="gramStart"/>
      <w:r w:rsidRPr="001333CF">
        <w:rPr>
          <w:sz w:val="28"/>
          <w:szCs w:val="28"/>
        </w:rPr>
        <w:t>злоупотребляющие</w:t>
      </w:r>
      <w:proofErr w:type="gramEnd"/>
      <w:r w:rsidRPr="001333CF">
        <w:rPr>
          <w:sz w:val="28"/>
          <w:szCs w:val="28"/>
        </w:rPr>
        <w:t xml:space="preserve"> алкоголем или наркотиками, отличающиеся </w:t>
      </w:r>
      <w:proofErr w:type="spellStart"/>
      <w:r w:rsidRPr="001333CF">
        <w:rPr>
          <w:sz w:val="28"/>
          <w:szCs w:val="28"/>
        </w:rPr>
        <w:t>девиантным</w:t>
      </w:r>
      <w:proofErr w:type="spellEnd"/>
      <w:r w:rsidRPr="001333CF">
        <w:rPr>
          <w:sz w:val="28"/>
          <w:szCs w:val="28"/>
        </w:rPr>
        <w:t xml:space="preserve"> или криминальным поведением, включающим физическое насилие;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-с затяжным депрессивным состоянием;</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w:t>
      </w:r>
      <w:proofErr w:type="spellStart"/>
      <w:r w:rsidRPr="001333CF">
        <w:rPr>
          <w:sz w:val="28"/>
          <w:szCs w:val="28"/>
        </w:rPr>
        <w:t>сверхкритичные</w:t>
      </w:r>
      <w:proofErr w:type="spellEnd"/>
      <w:r w:rsidRPr="001333CF">
        <w:rPr>
          <w:sz w:val="28"/>
          <w:szCs w:val="28"/>
        </w:rPr>
        <w:t xml:space="preserve"> к себе подростки;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w:t>
      </w:r>
      <w:proofErr w:type="gramStart"/>
      <w:r w:rsidRPr="001333CF">
        <w:rPr>
          <w:sz w:val="28"/>
          <w:szCs w:val="28"/>
        </w:rPr>
        <w:t>страдающие</w:t>
      </w:r>
      <w:proofErr w:type="gramEnd"/>
      <w:r w:rsidRPr="001333CF">
        <w:rPr>
          <w:sz w:val="28"/>
          <w:szCs w:val="28"/>
        </w:rPr>
        <w:t xml:space="preserve"> от недавно испытанных унижений или трагических утрат,  от хронических или смертельных болезней;</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lastRenderedPageBreak/>
        <w:t>-</w:t>
      </w:r>
      <w:proofErr w:type="spellStart"/>
      <w:r w:rsidRPr="001333CF">
        <w:rPr>
          <w:sz w:val="28"/>
          <w:szCs w:val="28"/>
        </w:rPr>
        <w:t>фрустрированные</w:t>
      </w:r>
      <w:proofErr w:type="spellEnd"/>
      <w:r w:rsidRPr="001333CF">
        <w:rPr>
          <w:sz w:val="28"/>
          <w:szCs w:val="28"/>
        </w:rPr>
        <w:t xml:space="preserve"> несоответствием между ожидавшимися успехами в жизни и реальными достижениями;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-страдающие от болезней или покинутые окружением подростки;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-из социально-неблагополучных семей - уход из семьи или развод родителей;</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-из семей, в которых были случаи суицидов.</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bookmarkStart w:id="2" w:name="OLE_LINK14"/>
      <w:r w:rsidRPr="001333CF">
        <w:rPr>
          <w:b/>
          <w:bCs/>
          <w:sz w:val="28"/>
          <w:szCs w:val="28"/>
        </w:rPr>
        <w:t>Признаки эмоциональных нарушений, лежащих в основе суицида</w:t>
      </w:r>
      <w:bookmarkEnd w:id="2"/>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b/>
          <w:bCs/>
          <w:sz w:val="28"/>
          <w:szCs w:val="28"/>
        </w:rPr>
        <w:t>-</w:t>
      </w:r>
      <w:r w:rsidRPr="001333CF">
        <w:rPr>
          <w:sz w:val="28"/>
          <w:szCs w:val="28"/>
        </w:rPr>
        <w:t xml:space="preserve">потеря аппетита или импульсивное </w:t>
      </w:r>
      <w:proofErr w:type="gramStart"/>
      <w:r w:rsidRPr="001333CF">
        <w:rPr>
          <w:sz w:val="28"/>
          <w:szCs w:val="28"/>
        </w:rPr>
        <w:t>обжорство</w:t>
      </w:r>
      <w:proofErr w:type="gramEnd"/>
      <w:r w:rsidRPr="001333CF">
        <w:rPr>
          <w:sz w:val="28"/>
          <w:szCs w:val="28"/>
        </w:rPr>
        <w:t>, бессонница или повышенная сонливость в течение, по крайней мере, последних дней,</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-частые жалобы на соматические недомогания (на боли в животе, головные боли, постоянную усталость, частую сонливость),</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-необычно пренебрежительное отношение к своему внешнему виду,</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-постоянное чувство одиночества, бесполезности, вины или грусти,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-ощущение скуки при проведении времени в привычном окружении или выполнении работы, которая раньше приносила удовольствие,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-уход от контактов, изоляция от друзей и семьи, превращение в человека «одиночку»,</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-нарушение внимания со снижением качества выполняемой работы,</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-погруженность в размышления о смерти,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-отсутствие планов на будущее,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-внезапные приступы гнева, зачастую возникающие из-за мелочей.</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Суицидальными подростками, в целом, часто руководят амбивалентные чувства. Они испытывают безнадежность, и в то же самое время надеются на спасение.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bookmarkStart w:id="3" w:name="OLE_LINK2"/>
      <w:r w:rsidRPr="001333CF">
        <w:rPr>
          <w:b/>
          <w:bCs/>
          <w:sz w:val="28"/>
          <w:szCs w:val="28"/>
        </w:rPr>
        <w:t>Признаки готовящегося самоубийства</w:t>
      </w:r>
      <w:bookmarkEnd w:id="3"/>
    </w:p>
    <w:p w:rsidR="001333CF" w:rsidRPr="001333CF" w:rsidRDefault="001333CF" w:rsidP="001333CF">
      <w:pPr>
        <w:pStyle w:val="a4"/>
        <w:shd w:val="clear" w:color="auto" w:fill="FFFFFF"/>
        <w:spacing w:before="0" w:beforeAutospacing="0" w:after="0" w:afterAutospacing="0"/>
        <w:ind w:left="-567"/>
        <w:rPr>
          <w:sz w:val="28"/>
          <w:szCs w:val="28"/>
        </w:rPr>
      </w:pPr>
      <w:r w:rsidRPr="001333CF">
        <w:rPr>
          <w:sz w:val="28"/>
          <w:szCs w:val="28"/>
        </w:rPr>
        <w:t>О возможном самоубийстве говорит сочетание нескольких признаков.</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2. Прощание. Может принять форму выражения благодарности различным людям за помощь в разное время жизни.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3.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4. Письменные указания (в письмах, записках, дневнике).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5. Словесные указания или угрозы.</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6. Вспышки гнева у импульсивных подростков.</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7. Потеря близкого человека, за которой следуют вышеперечисленные признаки. Потеря дома.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8. Бессонница.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b/>
          <w:bCs/>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b/>
          <w:bCs/>
          <w:sz w:val="28"/>
          <w:szCs w:val="28"/>
        </w:rPr>
        <w:t>Возможные мотивы</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lastRenderedPageBreak/>
        <w:t xml:space="preserve">Поиск помощи - большинство людей, думающих о самоубийстве, не хотят умирать. Самоубийство </w:t>
      </w:r>
      <w:proofErr w:type="gramStart"/>
      <w:r w:rsidRPr="001333CF">
        <w:rPr>
          <w:sz w:val="28"/>
          <w:szCs w:val="28"/>
        </w:rPr>
        <w:t>рассматривается</w:t>
      </w:r>
      <w:proofErr w:type="gramEnd"/>
      <w:r w:rsidRPr="001333CF">
        <w:rPr>
          <w:sz w:val="28"/>
          <w:szCs w:val="28"/>
        </w:rPr>
        <w:t xml:space="preserve"> как способ получить что-либо (например, внимание, любовь, освобождение от проблем, от чувства безнадежности).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Безнадежность - жизнь бессмысленна, а на будущее рассчитывать не приходится. Потеряны всякие надежды изменить жизнь к лучшему.</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Множественные проблемы - все проблемы настолько глобальны и неразрешимы, что человек не может сконцентрироваться, чтобы разрешить их по одной.</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Попытка сделать больно другому человеку - «Они еще пожалеют!» Иногда человек считает, что, покончив с собой, унесет с собой проблему и облегчит жизнь своей семье.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Способ разрешить проблему - человек рассматривает самоубийство как показатель мужества и силы.</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b/>
          <w:bCs/>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b/>
          <w:bCs/>
          <w:sz w:val="28"/>
          <w:szCs w:val="28"/>
        </w:rPr>
        <w:t>Факторы, препятствующие возникновению суицидального поведения у подростков</w:t>
      </w:r>
    </w:p>
    <w:p w:rsidR="001333CF" w:rsidRPr="001333CF" w:rsidRDefault="001333CF" w:rsidP="001333CF">
      <w:pPr>
        <w:pStyle w:val="a4"/>
        <w:shd w:val="clear" w:color="auto" w:fill="FFFFFF"/>
        <w:spacing w:before="0" w:beforeAutospacing="0" w:after="0" w:afterAutospacing="0"/>
        <w:ind w:left="-567" w:firstLine="567"/>
        <w:rPr>
          <w:sz w:val="28"/>
          <w:szCs w:val="28"/>
        </w:rPr>
      </w:pPr>
      <w:proofErr w:type="spellStart"/>
      <w:r w:rsidRPr="001333CF">
        <w:rPr>
          <w:sz w:val="28"/>
          <w:szCs w:val="28"/>
        </w:rPr>
        <w:t>Антисуицидальные</w:t>
      </w:r>
      <w:proofErr w:type="spellEnd"/>
      <w:r w:rsidRPr="001333CF">
        <w:rPr>
          <w:sz w:val="28"/>
          <w:szCs w:val="28"/>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-эмоциональная привязанность к значимым родным и близким;</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-выраженное чувство долга, обязательность;</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-концентрация внимания на состоянии собственного здоровья, боязнь причинения себе физического ущерба;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-убеждения о неиспользованных жизненных возможностях;</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-наличие жизненных, творческих, семейных и других планов, замыслов;</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-наличие духовных, нравственных и эстетических критериев в мышлении;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-психологическая гибкость и </w:t>
      </w:r>
      <w:proofErr w:type="spellStart"/>
      <w:r w:rsidRPr="001333CF">
        <w:rPr>
          <w:sz w:val="28"/>
          <w:szCs w:val="28"/>
        </w:rPr>
        <w:t>адаптированность</w:t>
      </w:r>
      <w:proofErr w:type="spellEnd"/>
      <w:r w:rsidRPr="001333CF">
        <w:rPr>
          <w:sz w:val="28"/>
          <w:szCs w:val="28"/>
        </w:rPr>
        <w:t>, умение компенсировать негативные личные переживания, использовать методы снятия психической напряженности.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-наличие актуальных жизненных ценностей, целей;</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-проявление интереса к жизни;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-привязанность к родственникам, близким людям, степень значимости отношений с ними;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-уровень религиозности и боязнь греха самоубийства;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-планирование своего ближайшего будущего и перспектив жизни;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-негативная проекция своего внешнего вида после самоубийства.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Чем большим количеством </w:t>
      </w:r>
      <w:proofErr w:type="spellStart"/>
      <w:r w:rsidRPr="001333CF">
        <w:rPr>
          <w:sz w:val="28"/>
          <w:szCs w:val="28"/>
        </w:rPr>
        <w:t>антисуицидальных</w:t>
      </w:r>
      <w:proofErr w:type="spellEnd"/>
      <w:r w:rsidRPr="001333CF">
        <w:rPr>
          <w:sz w:val="28"/>
          <w:szCs w:val="28"/>
        </w:rPr>
        <w:t xml:space="preserve">,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sidRPr="001333CF">
        <w:rPr>
          <w:sz w:val="28"/>
          <w:szCs w:val="28"/>
        </w:rPr>
        <w:t>антисуицидальный</w:t>
      </w:r>
      <w:proofErr w:type="spellEnd"/>
      <w:r w:rsidRPr="001333CF">
        <w:rPr>
          <w:sz w:val="28"/>
          <w:szCs w:val="28"/>
        </w:rPr>
        <w:t xml:space="preserve"> барьер.</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lastRenderedPageBreak/>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b/>
          <w:bCs/>
          <w:sz w:val="28"/>
          <w:szCs w:val="28"/>
        </w:rPr>
        <w:t>Профилактика суицидов</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З</w:t>
      </w:r>
      <w:r w:rsidRPr="001333CF">
        <w:rPr>
          <w:sz w:val="28"/>
          <w:szCs w:val="28"/>
          <w:u w:val="single"/>
        </w:rPr>
        <w:t>а любое суицидальное поведение ребёнка в ответе взрослые</w:t>
      </w:r>
      <w:r w:rsidRPr="001333CF">
        <w:rPr>
          <w:sz w:val="28"/>
          <w:szCs w:val="28"/>
        </w:rPr>
        <w:t>!</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Профилактика депрессий у подростков является важной для профилактики суицидов. В профилактике депрессий у подростков важную роль играют родители. Как только у подростка отмечается сниженное настроение, и другие признаки депрессивного состояния -  необходимо сразу же, немедленно, принять меры для того, чтобы помочь ребенку выйти из этого состояния.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Во-первых,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w:t>
      </w:r>
      <w:proofErr w:type="spellStart"/>
      <w:proofErr w:type="gramStart"/>
      <w:r w:rsidRPr="001333CF">
        <w:rPr>
          <w:sz w:val="28"/>
          <w:szCs w:val="28"/>
        </w:rPr>
        <w:t>подростка-сегодняшнего</w:t>
      </w:r>
      <w:proofErr w:type="spellEnd"/>
      <w:proofErr w:type="gramEnd"/>
      <w:r w:rsidRPr="001333CF">
        <w:rPr>
          <w:sz w:val="28"/>
          <w:szCs w:val="28"/>
        </w:rPr>
        <w:t xml:space="preserve"> с </w:t>
      </w:r>
      <w:proofErr w:type="spellStart"/>
      <w:r w:rsidRPr="001333CF">
        <w:rPr>
          <w:sz w:val="28"/>
          <w:szCs w:val="28"/>
        </w:rPr>
        <w:t>подростком-вчерашним</w:t>
      </w:r>
      <w:proofErr w:type="spellEnd"/>
      <w:r w:rsidRPr="001333CF">
        <w:rPr>
          <w:sz w:val="28"/>
          <w:szCs w:val="28"/>
        </w:rPr>
        <w:t xml:space="preserve"> и настроить на позитивный образ </w:t>
      </w:r>
      <w:proofErr w:type="spellStart"/>
      <w:r w:rsidRPr="001333CF">
        <w:rPr>
          <w:sz w:val="28"/>
          <w:szCs w:val="28"/>
        </w:rPr>
        <w:t>подростка-завтрашнего</w:t>
      </w:r>
      <w:proofErr w:type="spellEnd"/>
      <w:r w:rsidRPr="001333CF">
        <w:rPr>
          <w:sz w:val="28"/>
          <w:szCs w:val="28"/>
        </w:rPr>
        <w:t>.</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Во-вторых,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w:t>
      </w:r>
    </w:p>
    <w:p w:rsidR="001333CF" w:rsidRPr="001333CF" w:rsidRDefault="001333CF" w:rsidP="001333CF">
      <w:pPr>
        <w:pStyle w:val="a4"/>
        <w:shd w:val="clear" w:color="auto" w:fill="FFFFFF"/>
        <w:spacing w:before="0" w:beforeAutospacing="0" w:after="0" w:afterAutospacing="0"/>
        <w:ind w:left="-567" w:firstLine="567"/>
        <w:rPr>
          <w:sz w:val="28"/>
          <w:szCs w:val="28"/>
        </w:rPr>
      </w:pPr>
      <w:proofErr w:type="gramStart"/>
      <w:r w:rsidRPr="001333CF">
        <w:rPr>
          <w:sz w:val="28"/>
          <w:szCs w:val="28"/>
        </w:rPr>
        <w:t>И</w:t>
      </w:r>
      <w:proofErr w:type="gramEnd"/>
      <w:r w:rsidRPr="001333CF">
        <w:rPr>
          <w:sz w:val="28"/>
          <w:szCs w:val="28"/>
        </w:rPr>
        <w:t xml:space="preserve"> в-четвертых, обратиться за консультацией к специалисту – психологу, психотерапевту.</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b/>
          <w:bCs/>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b/>
          <w:bCs/>
          <w:sz w:val="28"/>
          <w:szCs w:val="28"/>
        </w:rPr>
        <w:t>Оптимизация межличностных отношений в школе</w:t>
      </w:r>
    </w:p>
    <w:p w:rsidR="001333CF" w:rsidRPr="001333CF" w:rsidRDefault="001333CF" w:rsidP="001333CF">
      <w:pPr>
        <w:pStyle w:val="a4"/>
        <w:shd w:val="clear" w:color="auto" w:fill="FFFFFF"/>
        <w:spacing w:before="0" w:beforeAutospacing="0" w:after="0" w:afterAutospacing="0"/>
        <w:ind w:left="-567" w:firstLine="567"/>
        <w:rPr>
          <w:sz w:val="28"/>
          <w:szCs w:val="28"/>
        </w:rPr>
      </w:pPr>
      <w:proofErr w:type="gramStart"/>
      <w:r w:rsidRPr="001333CF">
        <w:rPr>
          <w:sz w:val="28"/>
          <w:szCs w:val="28"/>
        </w:rPr>
        <w:t xml:space="preserve">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w:t>
      </w:r>
      <w:r w:rsidRPr="001333CF">
        <w:rPr>
          <w:sz w:val="28"/>
          <w:szCs w:val="28"/>
        </w:rPr>
        <w:lastRenderedPageBreak/>
        <w:t>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roofErr w:type="gramEnd"/>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Взаимоотношения с учащимися должны строиться на основе   уважения, убеждения, спокойном, доброжелательном тоне общения.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Для предотвращения суицидов у детей учителя могут сделать следующее: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-вселять у детей </w:t>
      </w:r>
      <w:proofErr w:type="gramStart"/>
      <w:r w:rsidRPr="001333CF">
        <w:rPr>
          <w:sz w:val="28"/>
          <w:szCs w:val="28"/>
        </w:rPr>
        <w:t>уверенность в</w:t>
      </w:r>
      <w:proofErr w:type="gramEnd"/>
      <w:r w:rsidRPr="001333CF">
        <w:rPr>
          <w:sz w:val="28"/>
          <w:szCs w:val="28"/>
        </w:rPr>
        <w:t xml:space="preserve"> свои силы и возможности;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-внушать им оптимизм и надежду;</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-проявлять сочувствие и понимание;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-осуществлять </w:t>
      </w:r>
      <w:proofErr w:type="gramStart"/>
      <w:r w:rsidRPr="001333CF">
        <w:rPr>
          <w:sz w:val="28"/>
          <w:szCs w:val="28"/>
        </w:rPr>
        <w:t>контроль за</w:t>
      </w:r>
      <w:proofErr w:type="gramEnd"/>
      <w:r w:rsidRPr="001333CF">
        <w:rPr>
          <w:sz w:val="28"/>
          <w:szCs w:val="28"/>
        </w:rPr>
        <w:t xml:space="preserve"> поведением ребенка, анализировать его отношения со сверстниками.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Формальное отношение части классных руководителей к своей работе выражается в незнании ситуации, в которой находится ребенок, отсутствии </w:t>
      </w:r>
      <w:proofErr w:type="gramStart"/>
      <w:r w:rsidRPr="001333CF">
        <w:rPr>
          <w:sz w:val="28"/>
          <w:szCs w:val="28"/>
        </w:rPr>
        <w:t>контроля за</w:t>
      </w:r>
      <w:proofErr w:type="gramEnd"/>
      <w:r w:rsidRPr="001333CF">
        <w:rPr>
          <w:sz w:val="28"/>
          <w:szCs w:val="28"/>
        </w:rPr>
        <w:t xml:space="preserve"> посещаемостью и успеваемостью ребенка. Все это не позволяет вовремя оказать учащемуся необходимую помощь, организовать соответствующую работу.</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Администрации школ необходимо направить пристальное внимание  и установить </w:t>
      </w:r>
      <w:proofErr w:type="gramStart"/>
      <w:r w:rsidRPr="001333CF">
        <w:rPr>
          <w:sz w:val="28"/>
          <w:szCs w:val="28"/>
        </w:rPr>
        <w:t>контроль за</w:t>
      </w:r>
      <w:proofErr w:type="gramEnd"/>
      <w:r w:rsidRPr="001333CF">
        <w:rPr>
          <w:sz w:val="28"/>
          <w:szCs w:val="28"/>
        </w:rPr>
        <w:t xml:space="preserve"> стилем общения учителей с учащимися в целях предотвращения случаев оскорбления, унижения, психологического и физического насилия со стороны педагогов.</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b/>
          <w:bCs/>
          <w:sz w:val="28"/>
          <w:szCs w:val="28"/>
        </w:rPr>
        <w:t>РОДИТЕЛЯМ И ПЕДАГОГАМ</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b/>
          <w:bCs/>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b/>
          <w:bCs/>
          <w:sz w:val="28"/>
          <w:szCs w:val="28"/>
        </w:rPr>
        <w:t>Что можно сделать для того, чтобы помочь</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rStyle w:val="a3"/>
          <w:rFonts w:eastAsiaTheme="majorEastAsia"/>
          <w:sz w:val="28"/>
          <w:szCs w:val="28"/>
        </w:rPr>
        <w:t>I. Подбирайте ключи к разгадке суицида. </w:t>
      </w:r>
      <w:r w:rsidRPr="001333CF">
        <w:rPr>
          <w:sz w:val="28"/>
          <w:szCs w:val="28"/>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rStyle w:val="a5"/>
          <w:sz w:val="28"/>
          <w:szCs w:val="28"/>
        </w:rPr>
        <w:t>Ищите признаки возможной опасности: </w:t>
      </w:r>
      <w:r w:rsidRPr="001333CF">
        <w:rPr>
          <w:sz w:val="28"/>
          <w:szCs w:val="28"/>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rStyle w:val="a3"/>
          <w:rFonts w:eastAsiaTheme="majorEastAsia"/>
          <w:sz w:val="28"/>
          <w:szCs w:val="28"/>
        </w:rPr>
        <w:t xml:space="preserve">2. Примите </w:t>
      </w:r>
      <w:proofErr w:type="spellStart"/>
      <w:r w:rsidRPr="001333CF">
        <w:rPr>
          <w:rStyle w:val="a3"/>
          <w:rFonts w:eastAsiaTheme="majorEastAsia"/>
          <w:sz w:val="28"/>
          <w:szCs w:val="28"/>
        </w:rPr>
        <w:t>суицидента</w:t>
      </w:r>
      <w:proofErr w:type="spellEnd"/>
      <w:r w:rsidRPr="001333CF">
        <w:rPr>
          <w:rStyle w:val="a3"/>
          <w:rFonts w:eastAsiaTheme="majorEastAsia"/>
          <w:sz w:val="28"/>
          <w:szCs w:val="28"/>
        </w:rPr>
        <w:t xml:space="preserve"> как личность. </w:t>
      </w:r>
      <w:r w:rsidRPr="001333CF">
        <w:rPr>
          <w:sz w:val="28"/>
          <w:szCs w:val="28"/>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w:t>
      </w:r>
      <w:r w:rsidRPr="001333CF">
        <w:rPr>
          <w:sz w:val="28"/>
          <w:szCs w:val="28"/>
        </w:rPr>
        <w:lastRenderedPageBreak/>
        <w:t>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rStyle w:val="a3"/>
          <w:rFonts w:eastAsiaTheme="majorEastAsia"/>
          <w:sz w:val="28"/>
          <w:szCs w:val="28"/>
        </w:rPr>
        <w:t>3. Установите заботливые взаимоотношения. </w:t>
      </w:r>
      <w:r w:rsidRPr="001333CF">
        <w:rPr>
          <w:sz w:val="28"/>
          <w:szCs w:val="28"/>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1333CF">
        <w:rPr>
          <w:sz w:val="28"/>
          <w:szCs w:val="28"/>
        </w:rPr>
        <w:t>невербальной</w:t>
      </w:r>
      <w:proofErr w:type="gramEnd"/>
      <w:r w:rsidRPr="001333CF">
        <w:rPr>
          <w:sz w:val="28"/>
          <w:szCs w:val="28"/>
        </w:rPr>
        <w:t xml:space="preserve"> </w:t>
      </w:r>
      <w:proofErr w:type="spellStart"/>
      <w:r w:rsidRPr="001333CF">
        <w:rPr>
          <w:sz w:val="28"/>
          <w:szCs w:val="28"/>
        </w:rPr>
        <w:t>эмпатией</w:t>
      </w:r>
      <w:proofErr w:type="spellEnd"/>
      <w:r w:rsidRPr="001333CF">
        <w:rPr>
          <w:sz w:val="28"/>
          <w:szCs w:val="28"/>
        </w:rPr>
        <w:t>; в этих обстоятельствах уместнее не морализирование, а поддержка.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Вместо того</w:t>
      </w:r>
      <w:proofErr w:type="gramStart"/>
      <w:r w:rsidRPr="001333CF">
        <w:rPr>
          <w:sz w:val="28"/>
          <w:szCs w:val="28"/>
        </w:rPr>
        <w:t>,</w:t>
      </w:r>
      <w:proofErr w:type="gramEnd"/>
      <w:r w:rsidRPr="001333CF">
        <w:rPr>
          <w:sz w:val="28"/>
          <w:szCs w:val="28"/>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rStyle w:val="a3"/>
          <w:rFonts w:eastAsiaTheme="majorEastAsia"/>
          <w:sz w:val="28"/>
          <w:szCs w:val="28"/>
        </w:rPr>
        <w:t>4. Будьте внимательным слушателем. </w:t>
      </w:r>
      <w:proofErr w:type="spellStart"/>
      <w:r w:rsidRPr="001333CF">
        <w:rPr>
          <w:sz w:val="28"/>
          <w:szCs w:val="28"/>
        </w:rPr>
        <w:t>Суициденты</w:t>
      </w:r>
      <w:proofErr w:type="spellEnd"/>
      <w:r w:rsidRPr="001333CF">
        <w:rPr>
          <w:sz w:val="28"/>
          <w:szCs w:val="28"/>
        </w:rPr>
        <w:t xml:space="preserve"> особенно страдают от сильного чувства отчуждения. В силу этого они бывают не </w:t>
      </w:r>
      <w:proofErr w:type="gramStart"/>
      <w:r w:rsidRPr="001333CF">
        <w:rPr>
          <w:sz w:val="28"/>
          <w:szCs w:val="28"/>
        </w:rPr>
        <w:t>настроены</w:t>
      </w:r>
      <w:proofErr w:type="gramEnd"/>
      <w:r w:rsidRPr="001333CF">
        <w:rPr>
          <w:sz w:val="28"/>
          <w:szCs w:val="28"/>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1333CF">
        <w:rPr>
          <w:sz w:val="28"/>
          <w:szCs w:val="28"/>
        </w:rPr>
        <w:t>нежеланности</w:t>
      </w:r>
      <w:proofErr w:type="spellEnd"/>
      <w:r w:rsidRPr="001333CF">
        <w:rPr>
          <w:sz w:val="28"/>
          <w:szCs w:val="28"/>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w:t>
      </w:r>
      <w:proofErr w:type="gramStart"/>
      <w:r w:rsidRPr="001333CF">
        <w:rPr>
          <w:sz w:val="28"/>
          <w:szCs w:val="28"/>
        </w:rPr>
        <w:t>молча</w:t>
      </w:r>
      <w:proofErr w:type="gramEnd"/>
      <w:r w:rsidRPr="001333CF">
        <w:rPr>
          <w:sz w:val="28"/>
          <w:szCs w:val="28"/>
        </w:rPr>
        <w:t xml:space="preserve"> посидите с ним, это явится доказательством вашего заинтересованного и заботливого отношения.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Нужно развивать в себе искусство «слушать третьим ухом». Под этим подразумевается проникновение в то, что «высказывается» </w:t>
      </w:r>
      <w:proofErr w:type="spellStart"/>
      <w:r w:rsidRPr="001333CF">
        <w:rPr>
          <w:sz w:val="28"/>
          <w:szCs w:val="28"/>
        </w:rPr>
        <w:t>невербально</w:t>
      </w:r>
      <w:proofErr w:type="spellEnd"/>
      <w:r w:rsidRPr="001333CF">
        <w:rPr>
          <w:sz w:val="28"/>
          <w:szCs w:val="28"/>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rStyle w:val="a3"/>
          <w:rFonts w:eastAsiaTheme="majorEastAsia"/>
          <w:sz w:val="28"/>
          <w:szCs w:val="28"/>
        </w:rPr>
        <w:t>5. Не спорьте.</w:t>
      </w:r>
      <w:r w:rsidRPr="001333CF">
        <w:rPr>
          <w:sz w:val="28"/>
          <w:szCs w:val="28"/>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w:t>
      </w:r>
      <w:r w:rsidRPr="001333CF">
        <w:rPr>
          <w:sz w:val="28"/>
          <w:szCs w:val="28"/>
        </w:rPr>
        <w:lastRenderedPageBreak/>
        <w:t xml:space="preserve">большую подавленность. Желая </w:t>
      </w:r>
      <w:proofErr w:type="gramStart"/>
      <w:r w:rsidRPr="001333CF">
        <w:rPr>
          <w:sz w:val="28"/>
          <w:szCs w:val="28"/>
        </w:rPr>
        <w:t>помочь</w:t>
      </w:r>
      <w:proofErr w:type="gramEnd"/>
      <w:r w:rsidRPr="001333CF">
        <w:rPr>
          <w:sz w:val="28"/>
          <w:szCs w:val="28"/>
        </w:rPr>
        <w:t xml:space="preserve"> таким образом, близкие способствуют обратному эффекту.</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Можно встретить часто и другое знакомое замечание: «Ты понимаешь, какие </w:t>
      </w:r>
      <w:proofErr w:type="gramStart"/>
      <w:r w:rsidRPr="001333CF">
        <w:rPr>
          <w:sz w:val="28"/>
          <w:szCs w:val="28"/>
        </w:rPr>
        <w:t>несчастья</w:t>
      </w:r>
      <w:proofErr w:type="gramEnd"/>
      <w:r w:rsidRPr="001333CF">
        <w:rPr>
          <w:sz w:val="28"/>
          <w:szCs w:val="28"/>
        </w:rPr>
        <w:t xml:space="preserve"> и позор ты навлечешь на свою семью?» Но, возможно, за ним скрывается именно та мысль, которую желает осуществить </w:t>
      </w:r>
      <w:proofErr w:type="spellStart"/>
      <w:r w:rsidRPr="001333CF">
        <w:rPr>
          <w:sz w:val="28"/>
          <w:szCs w:val="28"/>
        </w:rPr>
        <w:t>суицидент</w:t>
      </w:r>
      <w:proofErr w:type="spellEnd"/>
      <w:r w:rsidRPr="001333CF">
        <w:rPr>
          <w:sz w:val="28"/>
          <w:szCs w:val="28"/>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rStyle w:val="a3"/>
          <w:rFonts w:eastAsiaTheme="majorEastAsia"/>
          <w:sz w:val="28"/>
          <w:szCs w:val="28"/>
        </w:rPr>
        <w:t>6. Задавайте вопросы. </w:t>
      </w:r>
      <w:r w:rsidRPr="001333CF">
        <w:rPr>
          <w:sz w:val="28"/>
          <w:szCs w:val="28"/>
        </w:rPr>
        <w:t>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Следует спокойно и доходчиво спросить о тревожащей ситуации, например: «С каких пор ты считаешь свою жизнь столь безнадежной? </w:t>
      </w:r>
      <w:proofErr w:type="spellStart"/>
      <w:r w:rsidRPr="001333CF">
        <w:rPr>
          <w:sz w:val="28"/>
          <w:szCs w:val="28"/>
        </w:rPr>
        <w:t>Ka</w:t>
      </w:r>
      <w:proofErr w:type="gramStart"/>
      <w:r w:rsidRPr="001333CF">
        <w:rPr>
          <w:sz w:val="28"/>
          <w:szCs w:val="28"/>
        </w:rPr>
        <w:t>к</w:t>
      </w:r>
      <w:proofErr w:type="spellEnd"/>
      <w:proofErr w:type="gramEnd"/>
      <w:r w:rsidRPr="001333CF">
        <w:rPr>
          <w:sz w:val="28"/>
          <w:szCs w:val="28"/>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1333CF">
        <w:rPr>
          <w:sz w:val="28"/>
          <w:szCs w:val="28"/>
        </w:rPr>
        <w:t>суициденту</w:t>
      </w:r>
      <w:proofErr w:type="spellEnd"/>
      <w:r w:rsidRPr="001333CF">
        <w:rPr>
          <w:sz w:val="28"/>
          <w:szCs w:val="28"/>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rStyle w:val="a3"/>
          <w:rFonts w:eastAsiaTheme="majorEastAsia"/>
          <w:sz w:val="28"/>
          <w:szCs w:val="28"/>
        </w:rPr>
        <w:t>7. Не предлагайте неоправданных утешений. </w:t>
      </w:r>
      <w:r w:rsidRPr="001333CF">
        <w:rPr>
          <w:sz w:val="28"/>
          <w:szCs w:val="28"/>
        </w:rPr>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Причина, по которой </w:t>
      </w:r>
      <w:proofErr w:type="spellStart"/>
      <w:r w:rsidRPr="001333CF">
        <w:rPr>
          <w:sz w:val="28"/>
          <w:szCs w:val="28"/>
        </w:rPr>
        <w:t>суицидент</w:t>
      </w:r>
      <w:proofErr w:type="spellEnd"/>
      <w:r w:rsidRPr="001333CF">
        <w:rPr>
          <w:sz w:val="28"/>
          <w:szCs w:val="28"/>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w:t>
      </w:r>
      <w:r w:rsidRPr="001333CF">
        <w:rPr>
          <w:sz w:val="28"/>
          <w:szCs w:val="28"/>
        </w:rPr>
        <w:lastRenderedPageBreak/>
        <w:t xml:space="preserve">минимизируют, уничижают их чувства и заставляют ощущать себя еще более </w:t>
      </w:r>
      <w:proofErr w:type="gramStart"/>
      <w:r w:rsidRPr="001333CF">
        <w:rPr>
          <w:sz w:val="28"/>
          <w:szCs w:val="28"/>
        </w:rPr>
        <w:t>ненужными</w:t>
      </w:r>
      <w:proofErr w:type="gramEnd"/>
      <w:r w:rsidRPr="001333CF">
        <w:rPr>
          <w:sz w:val="28"/>
          <w:szCs w:val="28"/>
        </w:rPr>
        <w:t xml:space="preserve"> и бесполезными.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rStyle w:val="a3"/>
          <w:rFonts w:eastAsiaTheme="majorEastAsia"/>
          <w:sz w:val="28"/>
          <w:szCs w:val="28"/>
        </w:rPr>
        <w:t>8. Предложите конструктивные подходы. </w:t>
      </w:r>
      <w:r w:rsidRPr="001333CF">
        <w:rPr>
          <w:sz w:val="28"/>
          <w:szCs w:val="28"/>
        </w:rPr>
        <w:t>Вместо того</w:t>
      </w:r>
      <w:proofErr w:type="gramStart"/>
      <w:r w:rsidRPr="001333CF">
        <w:rPr>
          <w:sz w:val="28"/>
          <w:szCs w:val="28"/>
        </w:rPr>
        <w:t>,</w:t>
      </w:r>
      <w:proofErr w:type="gramEnd"/>
      <w:r w:rsidRPr="001333CF">
        <w:rPr>
          <w:sz w:val="28"/>
          <w:szCs w:val="28"/>
        </w:rPr>
        <w:t xml:space="preserve"> чтобы говорить </w:t>
      </w:r>
      <w:proofErr w:type="spellStart"/>
      <w:r w:rsidRPr="001333CF">
        <w:rPr>
          <w:sz w:val="28"/>
          <w:szCs w:val="28"/>
        </w:rPr>
        <w:t>суициденту</w:t>
      </w:r>
      <w:proofErr w:type="spellEnd"/>
      <w:r w:rsidRPr="001333CF">
        <w:rPr>
          <w:sz w:val="28"/>
          <w:szCs w:val="28"/>
        </w:rPr>
        <w:t>: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proofErr w:type="spellStart"/>
      <w:r w:rsidRPr="001333CF">
        <w:rPr>
          <w:sz w:val="28"/>
          <w:szCs w:val="28"/>
        </w:rPr>
        <w:t>тыочень</w:t>
      </w:r>
      <w:proofErr w:type="spellEnd"/>
      <w:r w:rsidRPr="001333CF">
        <w:rPr>
          <w:sz w:val="28"/>
          <w:szCs w:val="28"/>
        </w:rPr>
        <w:t xml:space="preserve"> </w:t>
      </w:r>
      <w:proofErr w:type="gramStart"/>
      <w:r w:rsidRPr="001333CF">
        <w:rPr>
          <w:sz w:val="28"/>
          <w:szCs w:val="28"/>
        </w:rPr>
        <w:t>расстроен</w:t>
      </w:r>
      <w:proofErr w:type="gramEnd"/>
      <w:r w:rsidRPr="001333CF">
        <w:rPr>
          <w:sz w:val="28"/>
          <w:szCs w:val="28"/>
        </w:rPr>
        <w:t>»,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1333CF">
        <w:rPr>
          <w:sz w:val="28"/>
          <w:szCs w:val="28"/>
        </w:rPr>
        <w:t>неразрешившегося</w:t>
      </w:r>
      <w:proofErr w:type="spellEnd"/>
      <w:r w:rsidRPr="001333CF">
        <w:rPr>
          <w:sz w:val="28"/>
          <w:szCs w:val="28"/>
        </w:rPr>
        <w:t xml:space="preserve"> горя или какой-либо соматической болезни. Поэтому следует принимать во внимание все его чувства и беды.</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rStyle w:val="a3"/>
          <w:rFonts w:eastAsiaTheme="majorEastAsia"/>
          <w:sz w:val="28"/>
          <w:szCs w:val="28"/>
        </w:rPr>
        <w:t>9. Вселяйте надежду. </w:t>
      </w:r>
      <w:r w:rsidRPr="001333CF">
        <w:rPr>
          <w:sz w:val="28"/>
          <w:szCs w:val="28"/>
        </w:rPr>
        <w:t>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w:t>
      </w:r>
      <w:r w:rsidRPr="001333CF">
        <w:rPr>
          <w:sz w:val="28"/>
          <w:szCs w:val="28"/>
        </w:rPr>
        <w:lastRenderedPageBreak/>
        <w:t>внушите ему, что кризисные проблемы обычно преходящи, а самоубийство не бесповоротно.</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rStyle w:val="a3"/>
          <w:rFonts w:eastAsiaTheme="majorEastAsia"/>
          <w:sz w:val="28"/>
          <w:szCs w:val="28"/>
        </w:rPr>
        <w:t>10. Оцените степень риска самоубийства. </w:t>
      </w:r>
      <w:r w:rsidRPr="001333CF">
        <w:rPr>
          <w:sz w:val="28"/>
          <w:szCs w:val="28"/>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1333CF">
        <w:rPr>
          <w:sz w:val="28"/>
          <w:szCs w:val="28"/>
        </w:rPr>
        <w:t>что бы не</w:t>
      </w:r>
      <w:proofErr w:type="gramEnd"/>
      <w:r w:rsidRPr="001333CF">
        <w:rPr>
          <w:sz w:val="28"/>
          <w:szCs w:val="28"/>
        </w:rPr>
        <w:t xml:space="preserve"> расстался. В этом случае лекарства, оружие или ножи следует убрать подальше.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rStyle w:val="a3"/>
          <w:rFonts w:eastAsiaTheme="majorEastAsia"/>
          <w:sz w:val="28"/>
          <w:szCs w:val="28"/>
        </w:rPr>
        <w:t>11. Не оставляйте человека одного в ситуации высокого суицидального риска. </w:t>
      </w:r>
      <w:r w:rsidRPr="001333CF">
        <w:rPr>
          <w:sz w:val="28"/>
          <w:szCs w:val="28"/>
        </w:rPr>
        <w:t>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1333CF">
        <w:rPr>
          <w:sz w:val="28"/>
          <w:szCs w:val="28"/>
        </w:rPr>
        <w:t>ним</w:t>
      </w:r>
      <w:proofErr w:type="gramEnd"/>
      <w:r w:rsidRPr="001333CF">
        <w:rPr>
          <w:sz w:val="28"/>
          <w:szCs w:val="28"/>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rStyle w:val="a3"/>
          <w:rFonts w:eastAsiaTheme="majorEastAsia"/>
          <w:sz w:val="28"/>
          <w:szCs w:val="28"/>
        </w:rPr>
        <w:t>12. Обратитесь за помощью к специалистам. </w:t>
      </w:r>
      <w:proofErr w:type="spellStart"/>
      <w:r w:rsidRPr="001333CF">
        <w:rPr>
          <w:sz w:val="28"/>
          <w:szCs w:val="28"/>
        </w:rPr>
        <w:t>Суициденты</w:t>
      </w:r>
      <w:proofErr w:type="spellEnd"/>
      <w:r w:rsidRPr="001333CF">
        <w:rPr>
          <w:sz w:val="28"/>
          <w:szCs w:val="28"/>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1333CF">
        <w:rPr>
          <w:sz w:val="28"/>
          <w:szCs w:val="28"/>
        </w:rPr>
        <w:t>бывают</w:t>
      </w:r>
      <w:proofErr w:type="gramEnd"/>
      <w:r w:rsidRPr="001333CF">
        <w:rPr>
          <w:sz w:val="28"/>
          <w:szCs w:val="28"/>
        </w:rPr>
        <w:t xml:space="preserve"> склонны к излишней эмоциональности.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Для </w:t>
      </w:r>
      <w:proofErr w:type="gramStart"/>
      <w:r w:rsidRPr="001333CF">
        <w:rPr>
          <w:sz w:val="28"/>
          <w:szCs w:val="28"/>
        </w:rPr>
        <w:t>испытывающих</w:t>
      </w:r>
      <w:proofErr w:type="gramEnd"/>
      <w:r w:rsidRPr="001333CF">
        <w:rPr>
          <w:sz w:val="28"/>
          <w:szCs w:val="28"/>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w:t>
      </w:r>
      <w:proofErr w:type="gramStart"/>
      <w:r w:rsidRPr="001333CF">
        <w:rPr>
          <w:sz w:val="28"/>
          <w:szCs w:val="28"/>
        </w:rPr>
        <w:t>но</w:t>
      </w:r>
      <w:proofErr w:type="gramEnd"/>
      <w:r w:rsidRPr="001333CF">
        <w:rPr>
          <w:sz w:val="28"/>
          <w:szCs w:val="28"/>
        </w:rPr>
        <w:t xml:space="preserve"> ни в коем случае не настаивать, если подросток откажется.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w:t>
      </w:r>
      <w:r w:rsidRPr="001333CF">
        <w:rPr>
          <w:sz w:val="28"/>
          <w:szCs w:val="28"/>
        </w:rPr>
        <w:lastRenderedPageBreak/>
        <w:t>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Иногда единственной альтернативой помощи </w:t>
      </w:r>
      <w:proofErr w:type="spellStart"/>
      <w:r w:rsidRPr="001333CF">
        <w:rPr>
          <w:sz w:val="28"/>
          <w:szCs w:val="28"/>
        </w:rPr>
        <w:t>суициденту</w:t>
      </w:r>
      <w:proofErr w:type="spellEnd"/>
      <w:r w:rsidRPr="001333CF">
        <w:rPr>
          <w:sz w:val="28"/>
          <w:szCs w:val="28"/>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1333CF">
        <w:rPr>
          <w:sz w:val="28"/>
          <w:szCs w:val="28"/>
        </w:rPr>
        <w:t>суициденты</w:t>
      </w:r>
      <w:proofErr w:type="spellEnd"/>
      <w:r w:rsidRPr="001333CF">
        <w:rPr>
          <w:sz w:val="28"/>
          <w:szCs w:val="28"/>
        </w:rPr>
        <w:t xml:space="preserve">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Кроме того, известно, что наиболее </w:t>
      </w:r>
      <w:proofErr w:type="gramStart"/>
      <w:r w:rsidRPr="001333CF">
        <w:rPr>
          <w:sz w:val="28"/>
          <w:szCs w:val="28"/>
        </w:rPr>
        <w:t>склонные</w:t>
      </w:r>
      <w:proofErr w:type="gramEnd"/>
      <w:r w:rsidRPr="001333CF">
        <w:rPr>
          <w:sz w:val="28"/>
          <w:szCs w:val="28"/>
        </w:rPr>
        <w:t xml:space="preserve">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w:t>
      </w:r>
      <w:proofErr w:type="gramStart"/>
      <w:r w:rsidRPr="001333CF">
        <w:rPr>
          <w:sz w:val="28"/>
          <w:szCs w:val="28"/>
        </w:rPr>
        <w:t>больницы</w:t>
      </w:r>
      <w:proofErr w:type="gramEnd"/>
      <w:r w:rsidRPr="001333CF">
        <w:rPr>
          <w:sz w:val="28"/>
          <w:szCs w:val="28"/>
        </w:rPr>
        <w:t xml:space="preserve">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rStyle w:val="a3"/>
          <w:rFonts w:eastAsiaTheme="majorEastAsia"/>
          <w:sz w:val="28"/>
          <w:szCs w:val="28"/>
        </w:rPr>
        <w:t>13. Важность сохранения заботы и поддержки. </w:t>
      </w:r>
      <w:r w:rsidRPr="001333CF">
        <w:rPr>
          <w:sz w:val="28"/>
          <w:szCs w:val="28"/>
        </w:rPr>
        <w:t xml:space="preserve">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1333CF">
        <w:rPr>
          <w:sz w:val="28"/>
          <w:szCs w:val="28"/>
        </w:rPr>
        <w:t>свидетельствовать о решении рассчитаться</w:t>
      </w:r>
      <w:proofErr w:type="gramEnd"/>
      <w:r w:rsidRPr="001333CF">
        <w:rPr>
          <w:sz w:val="28"/>
          <w:szCs w:val="28"/>
        </w:rPr>
        <w:t xml:space="preserve"> со всеми долгами и обязательствами, после чего можно покончить с собой. И, действительно, половина </w:t>
      </w:r>
      <w:proofErr w:type="spellStart"/>
      <w:r w:rsidRPr="001333CF">
        <w:rPr>
          <w:sz w:val="28"/>
          <w:szCs w:val="28"/>
        </w:rPr>
        <w:t>суицидентов</w:t>
      </w:r>
      <w:proofErr w:type="spellEnd"/>
      <w:r w:rsidRPr="001333CF">
        <w:rPr>
          <w:sz w:val="28"/>
          <w:szCs w:val="28"/>
        </w:rPr>
        <w:t xml:space="preserve"> совершает самоубийство не позже, чем через три месяца после начала психологического кризиса.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1333CF">
        <w:rPr>
          <w:sz w:val="28"/>
          <w:szCs w:val="28"/>
        </w:rPr>
        <w:t>неумехам</w:t>
      </w:r>
      <w:proofErr w:type="gramEnd"/>
      <w:r w:rsidRPr="001333CF">
        <w:rPr>
          <w:sz w:val="28"/>
          <w:szCs w:val="28"/>
        </w:rPr>
        <w:t xml:space="preserve"> и неудачникам. Часто они сталкиваются с двойным презрением: с </w:t>
      </w:r>
      <w:r w:rsidRPr="001333CF">
        <w:rPr>
          <w:sz w:val="28"/>
          <w:szCs w:val="28"/>
        </w:rPr>
        <w:lastRenderedPageBreak/>
        <w:t>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b/>
          <w:bCs/>
          <w:sz w:val="28"/>
          <w:szCs w:val="28"/>
        </w:rPr>
        <w:t>ПОДРОСТКАМ</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b/>
          <w:bCs/>
          <w:sz w:val="28"/>
          <w:szCs w:val="28"/>
        </w:rPr>
        <w:t>Что нужно знать о суициде?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1333CF">
        <w:rPr>
          <w:sz w:val="28"/>
          <w:szCs w:val="28"/>
        </w:rPr>
        <w:t>суицидентах</w:t>
      </w:r>
      <w:proofErr w:type="spellEnd"/>
      <w:r w:rsidRPr="001333CF">
        <w:rPr>
          <w:sz w:val="28"/>
          <w:szCs w:val="28"/>
        </w:rPr>
        <w:t xml:space="preserve">.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w:t>
      </w:r>
      <w:proofErr w:type="gramStart"/>
      <w:r w:rsidRPr="001333CF">
        <w:rPr>
          <w:sz w:val="28"/>
          <w:szCs w:val="28"/>
        </w:rPr>
        <w:t>помощи</w:t>
      </w:r>
      <w:proofErr w:type="gramEnd"/>
      <w:r w:rsidRPr="001333CF">
        <w:rPr>
          <w:sz w:val="28"/>
          <w:szCs w:val="28"/>
        </w:rPr>
        <w:t xml:space="preserve"> оказавшемуся в беде другу или знакомому.</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b/>
          <w:bCs/>
          <w:sz w:val="28"/>
          <w:szCs w:val="28"/>
        </w:rPr>
        <w:t>Кто совершает самоубийства? Почему? Каким образом?</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lastRenderedPageBreak/>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w:t>
      </w:r>
      <w:proofErr w:type="gramStart"/>
      <w:r w:rsidRPr="001333CF">
        <w:rPr>
          <w:sz w:val="28"/>
          <w:szCs w:val="28"/>
        </w:rPr>
        <w:t>их</w:t>
      </w:r>
      <w:proofErr w:type="gramEnd"/>
      <w:r w:rsidRPr="001333CF">
        <w:rPr>
          <w:sz w:val="28"/>
          <w:szCs w:val="28"/>
        </w:rPr>
        <w:t xml:space="preserve">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w:t>
      </w:r>
      <w:proofErr w:type="gramStart"/>
      <w:r w:rsidRPr="001333CF">
        <w:rPr>
          <w:sz w:val="28"/>
          <w:szCs w:val="28"/>
        </w:rPr>
        <w:t>спасти</w:t>
      </w:r>
      <w:proofErr w:type="gramEnd"/>
      <w:r w:rsidRPr="001333CF">
        <w:rPr>
          <w:sz w:val="28"/>
          <w:szCs w:val="28"/>
        </w:rPr>
        <w:t xml:space="preserve"> удалось, но которые должны были бы погибнуть, мы можем представить себе, о чем они думали.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Для того чтобы удержать друга или знакомого от самоубийства, надо немного разбираться в человеческой психологии.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Чтобы ценить жизнь, необходимо знать две основных вещи: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1. Нам нужно, чтобы нас любили.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2. Нам нужно хорошо к себе относиться.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На наше  поведение  оказывают воздействие два основных принципа: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1. Наше  поведение  зависит от того, как мы к себе относимся.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2. Поведение  каждого человека имеет цель; наши поступки не происходят “просто так”.</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Потребность любви. Для того чтобы ценить себя и свою жизнь, все мы должны ощущать любовь к себе. Потребность любви – это:</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потребность быть любимым;</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потребность любить;</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потребность быть частью чего-то.</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1333CF" w:rsidRPr="001333CF" w:rsidRDefault="001333CF" w:rsidP="001333CF">
      <w:pPr>
        <w:pStyle w:val="a4"/>
        <w:shd w:val="clear" w:color="auto" w:fill="FFFFFF"/>
        <w:spacing w:before="0" w:beforeAutospacing="0" w:after="0" w:afterAutospacing="0"/>
        <w:ind w:left="-567" w:firstLine="567"/>
        <w:rPr>
          <w:sz w:val="28"/>
          <w:szCs w:val="28"/>
        </w:rPr>
      </w:pPr>
      <w:proofErr w:type="gramStart"/>
      <w:r w:rsidRPr="001333CF">
        <w:rPr>
          <w:sz w:val="28"/>
          <w:szCs w:val="28"/>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w:t>
      </w:r>
      <w:proofErr w:type="gramEnd"/>
      <w:r w:rsidRPr="001333CF">
        <w:rPr>
          <w:sz w:val="28"/>
          <w:szCs w:val="28"/>
        </w:rPr>
        <w:t xml:space="preserve">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1333CF">
        <w:rPr>
          <w:sz w:val="28"/>
          <w:szCs w:val="28"/>
        </w:rPr>
        <w:t>невовлеченность</w:t>
      </w:r>
      <w:proofErr w:type="spellEnd"/>
      <w:r w:rsidRPr="001333CF">
        <w:rPr>
          <w:sz w:val="28"/>
          <w:szCs w:val="28"/>
        </w:rPr>
        <w:t xml:space="preserve">”. Отсюда и неспособность решать многие наболевшие проблемы. Оттого, что </w:t>
      </w:r>
      <w:r w:rsidRPr="001333CF">
        <w:rPr>
          <w:sz w:val="28"/>
          <w:szCs w:val="28"/>
        </w:rPr>
        <w:lastRenderedPageBreak/>
        <w:t xml:space="preserve">самооценка их снизилась, даже те проблемы, которые раньше </w:t>
      </w:r>
      <w:proofErr w:type="gramStart"/>
      <w:r w:rsidRPr="001333CF">
        <w:rPr>
          <w:sz w:val="28"/>
          <w:szCs w:val="28"/>
        </w:rPr>
        <w:t>решались</w:t>
      </w:r>
      <w:proofErr w:type="gramEnd"/>
      <w:r w:rsidRPr="001333CF">
        <w:rPr>
          <w:sz w:val="28"/>
          <w:szCs w:val="28"/>
        </w:rPr>
        <w:t xml:space="preserve"> походя, теперь становятся для них неразрешимыми.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Некоторые подростки сравнивают это тревожное, неприкаянное состояние с ощущением тонущего, </w:t>
      </w:r>
      <w:proofErr w:type="gramStart"/>
      <w:r w:rsidRPr="001333CF">
        <w:rPr>
          <w:sz w:val="28"/>
          <w:szCs w:val="28"/>
        </w:rPr>
        <w:t>который</w:t>
      </w:r>
      <w:proofErr w:type="gramEnd"/>
      <w:r w:rsidRPr="001333CF">
        <w:rPr>
          <w:sz w:val="28"/>
          <w:szCs w:val="28"/>
        </w:rPr>
        <w:t xml:space="preserve">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Подумай сам. Предположим, ты задумал совершить самоубийство, потому что “тебя никто не любит”, и вдруг ты начинаешь ощущать чью </w:t>
      </w:r>
      <w:proofErr w:type="gramStart"/>
      <w:r w:rsidRPr="001333CF">
        <w:rPr>
          <w:sz w:val="28"/>
          <w:szCs w:val="28"/>
        </w:rPr>
        <w:t>-т</w:t>
      </w:r>
      <w:proofErr w:type="gramEnd"/>
      <w:r w:rsidRPr="001333CF">
        <w:rPr>
          <w:sz w:val="28"/>
          <w:szCs w:val="28"/>
        </w:rPr>
        <w:t xml:space="preserve">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w:t>
      </w:r>
      <w:proofErr w:type="gramStart"/>
      <w:r w:rsidRPr="001333CF">
        <w:rPr>
          <w:sz w:val="28"/>
          <w:szCs w:val="28"/>
        </w:rPr>
        <w:t>сердце</w:t>
      </w:r>
      <w:proofErr w:type="gramEnd"/>
      <w:r w:rsidRPr="001333CF">
        <w:rPr>
          <w:sz w:val="28"/>
          <w:szCs w:val="28"/>
        </w:rPr>
        <w:t xml:space="preserve"> хотя бы одного человека.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Окружение – </w:t>
      </w:r>
      <w:proofErr w:type="gramStart"/>
      <w:r w:rsidRPr="001333CF">
        <w:rPr>
          <w:sz w:val="28"/>
          <w:szCs w:val="28"/>
        </w:rPr>
        <w:t>это то</w:t>
      </w:r>
      <w:proofErr w:type="gramEnd"/>
      <w:r w:rsidRPr="001333CF">
        <w:rPr>
          <w:sz w:val="28"/>
          <w:szCs w:val="28"/>
        </w:rPr>
        <w:t xml:space="preserve">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Самооценка – это то, как ты оцениваешь себя сам.</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На чем основывается наша самооценка?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Подумай, как изменится твоя самооценка в зависимости от следующих обстоятельств:</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-твои родители тебя хвалят;</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-ты завалил экзамен;</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-твои друзья “за тебя горой”;</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-учитель физкультуры кричит на тебя;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-ты считаешься самой хорошенькой девушкой в классе;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-кто-то назвал тебя “</w:t>
      </w:r>
      <w:proofErr w:type="gramStart"/>
      <w:r w:rsidRPr="001333CF">
        <w:rPr>
          <w:sz w:val="28"/>
          <w:szCs w:val="28"/>
        </w:rPr>
        <w:t>психом</w:t>
      </w:r>
      <w:proofErr w:type="gramEnd"/>
      <w:r w:rsidRPr="001333CF">
        <w:rPr>
          <w:sz w:val="28"/>
          <w:szCs w:val="28"/>
        </w:rPr>
        <w:t>”;</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-тебя избрали в совет класса;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-ты подвел приятеля.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u w:val="single"/>
        </w:rPr>
        <w:t>Важная информация № 1.</w:t>
      </w:r>
      <w:r w:rsidRPr="001333CF">
        <w:rPr>
          <w:sz w:val="28"/>
          <w:szCs w:val="28"/>
        </w:rPr>
        <w:t> Суицид – основная причина смерти у сегодняшней молодежи.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lastRenderedPageBreak/>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u w:val="single"/>
        </w:rPr>
        <w:t>Важная информация № 2.</w:t>
      </w:r>
      <w:r w:rsidRPr="001333CF">
        <w:rPr>
          <w:sz w:val="28"/>
          <w:szCs w:val="28"/>
        </w:rPr>
        <w:t> Как правило, суицид не происходит без предупреждения.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u w:val="single"/>
        </w:rPr>
        <w:t>Важная информация № 3.</w:t>
      </w:r>
      <w:r w:rsidRPr="001333CF">
        <w:rPr>
          <w:sz w:val="28"/>
          <w:szCs w:val="28"/>
        </w:rPr>
        <w:t> Суицид можно предотвратить.</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u w:val="single"/>
        </w:rPr>
        <w:t>Важная информация № 4</w:t>
      </w:r>
      <w:r w:rsidRPr="001333CF">
        <w:rPr>
          <w:sz w:val="28"/>
          <w:szCs w:val="28"/>
        </w:rPr>
        <w:t>. Разговоры о суициде не наводят подростков на мысли о суициде.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w:t>
      </w:r>
      <w:r w:rsidRPr="001333CF">
        <w:rPr>
          <w:sz w:val="28"/>
          <w:szCs w:val="28"/>
        </w:rPr>
        <w:lastRenderedPageBreak/>
        <w:t>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На самом же деле, разговаривая с подростком о суициде, мы вовсе не подталкиваем его суицид </w:t>
      </w:r>
      <w:proofErr w:type="gramStart"/>
      <w:r w:rsidRPr="001333CF">
        <w:rPr>
          <w:sz w:val="28"/>
          <w:szCs w:val="28"/>
        </w:rPr>
        <w:t>совершить</w:t>
      </w:r>
      <w:proofErr w:type="gramEnd"/>
      <w:r w:rsidRPr="001333CF">
        <w:rPr>
          <w:sz w:val="28"/>
          <w:szCs w:val="28"/>
        </w:rPr>
        <w:t xml:space="preserve">.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w:t>
      </w:r>
      <w:proofErr w:type="spellStart"/>
      <w:r w:rsidRPr="001333CF">
        <w:rPr>
          <w:sz w:val="28"/>
          <w:szCs w:val="28"/>
        </w:rPr>
        <w:t>суицидальноопасными</w:t>
      </w:r>
      <w:proofErr w:type="spellEnd"/>
      <w:r w:rsidRPr="001333CF">
        <w:rPr>
          <w:sz w:val="28"/>
          <w:szCs w:val="28"/>
        </w:rPr>
        <w:t>.</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u w:val="single"/>
        </w:rPr>
        <w:t>Важная информация № 5.</w:t>
      </w:r>
      <w:r w:rsidRPr="001333CF">
        <w:rPr>
          <w:sz w:val="28"/>
          <w:szCs w:val="28"/>
        </w:rPr>
        <w:t> Суицид не передается по наследству.</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w:t>
      </w:r>
      <w:proofErr w:type="gramStart"/>
      <w:r w:rsidRPr="001333CF">
        <w:rPr>
          <w:sz w:val="28"/>
          <w:szCs w:val="28"/>
        </w:rPr>
        <w:t>плохому</w:t>
      </w:r>
      <w:proofErr w:type="gramEnd"/>
      <w:r w:rsidRPr="001333CF">
        <w:rPr>
          <w:sz w:val="28"/>
          <w:szCs w:val="28"/>
        </w:rPr>
        <w:t xml:space="preserve"> не научат. Разумеется,  дети  вовсе не обязаны подражать родителям. Для подражания они вправе выбрать другой, более положительный, пример.</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u w:val="single"/>
        </w:rPr>
        <w:t>Важная информация № 6.</w:t>
      </w:r>
      <w:r w:rsidRPr="001333CF">
        <w:rPr>
          <w:sz w:val="28"/>
          <w:szCs w:val="28"/>
        </w:rPr>
        <w:t> </w:t>
      </w:r>
      <w:proofErr w:type="spellStart"/>
      <w:r w:rsidRPr="001333CF">
        <w:rPr>
          <w:sz w:val="28"/>
          <w:szCs w:val="28"/>
        </w:rPr>
        <w:t>Суициденты</w:t>
      </w:r>
      <w:proofErr w:type="spellEnd"/>
      <w:r w:rsidRPr="001333CF">
        <w:rPr>
          <w:sz w:val="28"/>
          <w:szCs w:val="28"/>
        </w:rPr>
        <w:t xml:space="preserve">, как правило, психически </w:t>
      </w:r>
      <w:proofErr w:type="gramStart"/>
      <w:r w:rsidRPr="001333CF">
        <w:rPr>
          <w:sz w:val="28"/>
          <w:szCs w:val="28"/>
        </w:rPr>
        <w:t>здоровы</w:t>
      </w:r>
      <w:proofErr w:type="gramEnd"/>
      <w:r w:rsidRPr="001333CF">
        <w:rPr>
          <w:sz w:val="28"/>
          <w:szCs w:val="28"/>
        </w:rPr>
        <w:t>.</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w:t>
      </w:r>
      <w:proofErr w:type="gramStart"/>
      <w:r w:rsidRPr="001333CF">
        <w:rPr>
          <w:sz w:val="28"/>
          <w:szCs w:val="28"/>
        </w:rPr>
        <w:t>связи</w:t>
      </w:r>
      <w:proofErr w:type="gramEnd"/>
      <w:r w:rsidRPr="001333CF">
        <w:rPr>
          <w:sz w:val="28"/>
          <w:szCs w:val="28"/>
        </w:rPr>
        <w:t xml:space="preserve"> с чем их поступки и ощущения могут в течение долгого времени отличаться неадекватностью.</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u w:val="single"/>
        </w:rPr>
        <w:t>Важная информация № 7.</w:t>
      </w:r>
      <w:r w:rsidRPr="001333CF">
        <w:rPr>
          <w:sz w:val="28"/>
          <w:szCs w:val="28"/>
        </w:rPr>
        <w:t> Тот, кто говорит о суициде, совершает суицид.</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Из десяти покушающихся на свою жизнь подростков семь делились своими планами. Поэтому большинство подростков, которые говорят о суициде, не шутят. Тем не </w:t>
      </w:r>
      <w:proofErr w:type="gramStart"/>
      <w:r w:rsidRPr="001333CF">
        <w:rPr>
          <w:sz w:val="28"/>
          <w:szCs w:val="28"/>
        </w:rPr>
        <w:t>менее</w:t>
      </w:r>
      <w:proofErr w:type="gramEnd"/>
      <w:r w:rsidRPr="001333CF">
        <w:rPr>
          <w:sz w:val="28"/>
          <w:szCs w:val="28"/>
        </w:rPr>
        <w:t xml:space="preserve">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u w:val="single"/>
        </w:rPr>
        <w:lastRenderedPageBreak/>
        <w:t>Важная информация № 8.</w:t>
      </w:r>
      <w:r w:rsidRPr="001333CF">
        <w:rPr>
          <w:sz w:val="28"/>
          <w:szCs w:val="28"/>
        </w:rPr>
        <w:t> Суицид – это не просто способ обратить на себя внимание.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Исходя из того, что если твой друг завел разговор о самоубийстве, </w:t>
      </w:r>
      <w:proofErr w:type="gramStart"/>
      <w:r w:rsidRPr="001333CF">
        <w:rPr>
          <w:sz w:val="28"/>
          <w:szCs w:val="28"/>
        </w:rPr>
        <w:t>значит</w:t>
      </w:r>
      <w:proofErr w:type="gramEnd"/>
      <w:r w:rsidRPr="001333CF">
        <w:rPr>
          <w:sz w:val="28"/>
          <w:szCs w:val="28"/>
        </w:rPr>
        <w:t xml:space="preserve">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u w:val="single"/>
        </w:rPr>
        <w:t>Важная информация № 9.</w:t>
      </w:r>
      <w:r w:rsidRPr="001333CF">
        <w:rPr>
          <w:sz w:val="28"/>
          <w:szCs w:val="28"/>
        </w:rPr>
        <w:t>  Суицидальные  подростки считают, что их проблемы серьезны.</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u w:val="single"/>
        </w:rPr>
        <w:t>Важная информация № 10.</w:t>
      </w:r>
      <w:r w:rsidRPr="001333CF">
        <w:rPr>
          <w:sz w:val="28"/>
          <w:szCs w:val="28"/>
        </w:rPr>
        <w:t> Суицид – следствие не одной неприятности, а многих.</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u w:val="single"/>
        </w:rPr>
        <w:t>Важная информация № 11.</w:t>
      </w:r>
      <w:r w:rsidRPr="001333CF">
        <w:rPr>
          <w:sz w:val="28"/>
          <w:szCs w:val="28"/>
        </w:rPr>
        <w:t> Самоубийство может совершить каждый.</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Предотвращать суицид было бы проще всего, если бы его совершали только определенные подростки. К сожалению, тип ”</w:t>
      </w:r>
      <w:proofErr w:type="spellStart"/>
      <w:r w:rsidRPr="001333CF">
        <w:rPr>
          <w:sz w:val="28"/>
          <w:szCs w:val="28"/>
        </w:rPr>
        <w:t>суицидоопасного</w:t>
      </w:r>
      <w:proofErr w:type="spellEnd"/>
      <w:r w:rsidRPr="001333CF">
        <w:rPr>
          <w:sz w:val="28"/>
          <w:szCs w:val="28"/>
        </w:rPr>
        <w:t xml:space="preserve"> подростка” установить невозможно.</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lastRenderedPageBreak/>
        <w:t xml:space="preserve">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w:t>
      </w:r>
      <w:proofErr w:type="gramStart"/>
      <w:r w:rsidRPr="001333CF">
        <w:rPr>
          <w:sz w:val="28"/>
          <w:szCs w:val="28"/>
        </w:rPr>
        <w:t>школе</w:t>
      </w:r>
      <w:proofErr w:type="gramEnd"/>
      <w:r w:rsidRPr="001333CF">
        <w:rPr>
          <w:sz w:val="28"/>
          <w:szCs w:val="28"/>
        </w:rPr>
        <w:t xml:space="preserve"> ни дома.</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u w:val="single"/>
        </w:rPr>
        <w:t>Важная информация № 12.</w:t>
      </w:r>
      <w:r w:rsidRPr="001333CF">
        <w:rPr>
          <w:sz w:val="28"/>
          <w:szCs w:val="28"/>
        </w:rPr>
        <w:t xml:space="preserve"> Чем лучше настроение у </w:t>
      </w:r>
      <w:proofErr w:type="spellStart"/>
      <w:r w:rsidRPr="001333CF">
        <w:rPr>
          <w:sz w:val="28"/>
          <w:szCs w:val="28"/>
        </w:rPr>
        <w:t>суицидента</w:t>
      </w:r>
      <w:proofErr w:type="spellEnd"/>
      <w:r w:rsidRPr="001333CF">
        <w:rPr>
          <w:sz w:val="28"/>
          <w:szCs w:val="28"/>
        </w:rPr>
        <w:t>, тем больше риск.</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w:t>
      </w:r>
      <w:proofErr w:type="gramStart"/>
      <w:r w:rsidRPr="001333CF">
        <w:rPr>
          <w:sz w:val="28"/>
          <w:szCs w:val="28"/>
        </w:rPr>
        <w:t>поважнее</w:t>
      </w:r>
      <w:proofErr w:type="gramEnd"/>
      <w:r w:rsidRPr="001333CF">
        <w:rPr>
          <w:sz w:val="28"/>
          <w:szCs w:val="28"/>
        </w:rPr>
        <w:t>. Тем более что настроение у подростка отличное – вот всем и кажется, что худшее позади.</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u w:val="single"/>
        </w:rPr>
        <w:lastRenderedPageBreak/>
        <w:t>Информация № 13 – самая важная:</w:t>
      </w:r>
      <w:r w:rsidRPr="001333CF">
        <w:rPr>
          <w:sz w:val="28"/>
          <w:szCs w:val="28"/>
        </w:rPr>
        <w:t> друг может предотвратить самоубийство!</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От заботливого, любящего друга зависит многое. Он может спасти </w:t>
      </w:r>
      <w:proofErr w:type="gramStart"/>
      <w:r w:rsidRPr="001333CF">
        <w:rPr>
          <w:sz w:val="28"/>
          <w:szCs w:val="28"/>
        </w:rPr>
        <w:t>потенциальному</w:t>
      </w:r>
      <w:proofErr w:type="gramEnd"/>
      <w:r w:rsidRPr="001333CF">
        <w:rPr>
          <w:sz w:val="28"/>
          <w:szCs w:val="28"/>
        </w:rPr>
        <w:t xml:space="preserve"> </w:t>
      </w:r>
      <w:proofErr w:type="spellStart"/>
      <w:r w:rsidRPr="001333CF">
        <w:rPr>
          <w:sz w:val="28"/>
          <w:szCs w:val="28"/>
        </w:rPr>
        <w:t>суициденту</w:t>
      </w:r>
      <w:proofErr w:type="spellEnd"/>
      <w:r w:rsidRPr="001333CF">
        <w:rPr>
          <w:sz w:val="28"/>
          <w:szCs w:val="28"/>
        </w:rPr>
        <w:t xml:space="preserve"> жизнь.</w:t>
      </w:r>
    </w:p>
    <w:p w:rsidR="001333CF" w:rsidRPr="001333CF" w:rsidRDefault="001333CF" w:rsidP="001333CF">
      <w:pPr>
        <w:pStyle w:val="a4"/>
        <w:shd w:val="clear" w:color="auto" w:fill="FFFFFF"/>
        <w:spacing w:before="0" w:beforeAutospacing="0" w:after="0" w:afterAutospacing="0"/>
        <w:ind w:left="-567" w:firstLine="567"/>
        <w:rPr>
          <w:sz w:val="28"/>
          <w:szCs w:val="28"/>
        </w:rPr>
      </w:pPr>
      <w:r w:rsidRPr="001333CF">
        <w:rPr>
          <w:sz w:val="28"/>
          <w:szCs w:val="28"/>
        </w:rPr>
        <w:t xml:space="preserve">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w:t>
      </w:r>
      <w:proofErr w:type="gramStart"/>
      <w:r w:rsidRPr="001333CF">
        <w:rPr>
          <w:sz w:val="28"/>
          <w:szCs w:val="28"/>
        </w:rPr>
        <w:t>бы не</w:t>
      </w:r>
      <w:proofErr w:type="gramEnd"/>
      <w:r w:rsidRPr="001333CF">
        <w:rPr>
          <w:sz w:val="28"/>
          <w:szCs w:val="28"/>
        </w:rPr>
        <w:t xml:space="preserve">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6B611C" w:rsidRPr="001333CF" w:rsidRDefault="006B611C" w:rsidP="001333CF">
      <w:pPr>
        <w:rPr>
          <w:rFonts w:ascii="Times New Roman" w:hAnsi="Times New Roman" w:cs="Times New Roman"/>
          <w:sz w:val="28"/>
        </w:rPr>
      </w:pPr>
    </w:p>
    <w:sectPr w:rsidR="006B611C" w:rsidRPr="001333CF" w:rsidSect="00975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D06B0"/>
    <w:rsid w:val="001333CF"/>
    <w:rsid w:val="001D06B0"/>
    <w:rsid w:val="002B6E9C"/>
    <w:rsid w:val="00585B89"/>
    <w:rsid w:val="006B611C"/>
    <w:rsid w:val="00975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5D"/>
  </w:style>
  <w:style w:type="paragraph" w:styleId="2">
    <w:name w:val="heading 2"/>
    <w:basedOn w:val="a"/>
    <w:link w:val="20"/>
    <w:uiPriority w:val="9"/>
    <w:qFormat/>
    <w:rsid w:val="001D06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D06B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33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06B0"/>
    <w:rPr>
      <w:rFonts w:ascii="Times New Roman" w:eastAsia="Times New Roman" w:hAnsi="Times New Roman" w:cs="Times New Roman"/>
      <w:b/>
      <w:bCs/>
      <w:sz w:val="36"/>
      <w:szCs w:val="36"/>
    </w:rPr>
  </w:style>
  <w:style w:type="character" w:styleId="a3">
    <w:name w:val="Strong"/>
    <w:basedOn w:val="a0"/>
    <w:uiPriority w:val="22"/>
    <w:qFormat/>
    <w:rsid w:val="001D06B0"/>
    <w:rPr>
      <w:b/>
      <w:bCs/>
    </w:rPr>
  </w:style>
  <w:style w:type="character" w:customStyle="1" w:styleId="30">
    <w:name w:val="Заголовок 3 Знак"/>
    <w:basedOn w:val="a0"/>
    <w:link w:val="3"/>
    <w:uiPriority w:val="9"/>
    <w:semiHidden/>
    <w:rsid w:val="001D06B0"/>
    <w:rPr>
      <w:rFonts w:asciiTheme="majorHAnsi" w:eastAsiaTheme="majorEastAsia" w:hAnsiTheme="majorHAnsi" w:cstheme="majorBidi"/>
      <w:b/>
      <w:bCs/>
      <w:color w:val="4F81BD" w:themeColor="accent1"/>
    </w:rPr>
  </w:style>
  <w:style w:type="paragraph" w:styleId="a4">
    <w:name w:val="Normal (Web)"/>
    <w:basedOn w:val="a"/>
    <w:uiPriority w:val="99"/>
    <w:unhideWhenUsed/>
    <w:rsid w:val="001D0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1333CF"/>
    <w:rPr>
      <w:rFonts w:asciiTheme="majorHAnsi" w:eastAsiaTheme="majorEastAsia" w:hAnsiTheme="majorHAnsi" w:cstheme="majorBidi"/>
      <w:color w:val="243F60" w:themeColor="accent1" w:themeShade="7F"/>
    </w:rPr>
  </w:style>
  <w:style w:type="character" w:styleId="a5">
    <w:name w:val="Emphasis"/>
    <w:basedOn w:val="a0"/>
    <w:uiPriority w:val="20"/>
    <w:qFormat/>
    <w:rsid w:val="001333CF"/>
    <w:rPr>
      <w:i/>
      <w:iCs/>
    </w:rPr>
  </w:style>
</w:styles>
</file>

<file path=word/webSettings.xml><?xml version="1.0" encoding="utf-8"?>
<w:webSettings xmlns:r="http://schemas.openxmlformats.org/officeDocument/2006/relationships" xmlns:w="http://schemas.openxmlformats.org/wordprocessingml/2006/main">
  <w:divs>
    <w:div w:id="150341499">
      <w:bodyDiv w:val="1"/>
      <w:marLeft w:val="0"/>
      <w:marRight w:val="0"/>
      <w:marTop w:val="0"/>
      <w:marBottom w:val="0"/>
      <w:divBdr>
        <w:top w:val="none" w:sz="0" w:space="0" w:color="auto"/>
        <w:left w:val="none" w:sz="0" w:space="0" w:color="auto"/>
        <w:bottom w:val="none" w:sz="0" w:space="0" w:color="auto"/>
        <w:right w:val="none" w:sz="0" w:space="0" w:color="auto"/>
      </w:divBdr>
      <w:divsChild>
        <w:div w:id="1828133573">
          <w:marLeft w:val="0"/>
          <w:marRight w:val="0"/>
          <w:marTop w:val="0"/>
          <w:marBottom w:val="0"/>
          <w:divBdr>
            <w:top w:val="none" w:sz="0" w:space="0" w:color="auto"/>
            <w:left w:val="none" w:sz="0" w:space="0" w:color="auto"/>
            <w:bottom w:val="none" w:sz="0" w:space="0" w:color="auto"/>
            <w:right w:val="none" w:sz="0" w:space="0" w:color="auto"/>
          </w:divBdr>
        </w:div>
      </w:divsChild>
    </w:div>
    <w:div w:id="441459728">
      <w:bodyDiv w:val="1"/>
      <w:marLeft w:val="0"/>
      <w:marRight w:val="0"/>
      <w:marTop w:val="0"/>
      <w:marBottom w:val="0"/>
      <w:divBdr>
        <w:top w:val="none" w:sz="0" w:space="0" w:color="auto"/>
        <w:left w:val="none" w:sz="0" w:space="0" w:color="auto"/>
        <w:bottom w:val="none" w:sz="0" w:space="0" w:color="auto"/>
        <w:right w:val="none" w:sz="0" w:space="0" w:color="auto"/>
      </w:divBdr>
      <w:divsChild>
        <w:div w:id="396975351">
          <w:marLeft w:val="335"/>
          <w:marRight w:val="335"/>
          <w:marTop w:val="335"/>
          <w:marBottom w:val="335"/>
          <w:divBdr>
            <w:top w:val="none" w:sz="0" w:space="0" w:color="auto"/>
            <w:left w:val="none" w:sz="0" w:space="0" w:color="auto"/>
            <w:bottom w:val="none" w:sz="0" w:space="0" w:color="auto"/>
            <w:right w:val="none" w:sz="0" w:space="0" w:color="auto"/>
          </w:divBdr>
          <w:divsChild>
            <w:div w:id="1970089020">
              <w:marLeft w:val="0"/>
              <w:marRight w:val="0"/>
              <w:marTop w:val="0"/>
              <w:marBottom w:val="0"/>
              <w:divBdr>
                <w:top w:val="none" w:sz="0" w:space="0" w:color="auto"/>
                <w:left w:val="none" w:sz="0" w:space="0" w:color="auto"/>
                <w:bottom w:val="none" w:sz="0" w:space="0" w:color="auto"/>
                <w:right w:val="none" w:sz="0" w:space="0" w:color="auto"/>
              </w:divBdr>
              <w:divsChild>
                <w:div w:id="15278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26140">
          <w:marLeft w:val="335"/>
          <w:marRight w:val="335"/>
          <w:marTop w:val="335"/>
          <w:marBottom w:val="335"/>
          <w:divBdr>
            <w:top w:val="none" w:sz="0" w:space="0" w:color="auto"/>
            <w:left w:val="none" w:sz="0" w:space="0" w:color="auto"/>
            <w:bottom w:val="none" w:sz="0" w:space="0" w:color="auto"/>
            <w:right w:val="none" w:sz="0" w:space="0" w:color="auto"/>
          </w:divBdr>
          <w:divsChild>
            <w:div w:id="1507281849">
              <w:marLeft w:val="0"/>
              <w:marRight w:val="0"/>
              <w:marTop w:val="0"/>
              <w:marBottom w:val="0"/>
              <w:divBdr>
                <w:top w:val="none" w:sz="0" w:space="0" w:color="auto"/>
                <w:left w:val="none" w:sz="0" w:space="0" w:color="auto"/>
                <w:bottom w:val="none" w:sz="0" w:space="0" w:color="auto"/>
                <w:right w:val="none" w:sz="0" w:space="0" w:color="auto"/>
              </w:divBdr>
              <w:divsChild>
                <w:div w:id="1924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7260">
          <w:marLeft w:val="335"/>
          <w:marRight w:val="335"/>
          <w:marTop w:val="335"/>
          <w:marBottom w:val="335"/>
          <w:divBdr>
            <w:top w:val="none" w:sz="0" w:space="0" w:color="auto"/>
            <w:left w:val="none" w:sz="0" w:space="0" w:color="auto"/>
            <w:bottom w:val="none" w:sz="0" w:space="0" w:color="auto"/>
            <w:right w:val="none" w:sz="0" w:space="0" w:color="auto"/>
          </w:divBdr>
          <w:divsChild>
            <w:div w:id="896013270">
              <w:marLeft w:val="0"/>
              <w:marRight w:val="0"/>
              <w:marTop w:val="0"/>
              <w:marBottom w:val="0"/>
              <w:divBdr>
                <w:top w:val="none" w:sz="0" w:space="0" w:color="auto"/>
                <w:left w:val="none" w:sz="0" w:space="0" w:color="auto"/>
                <w:bottom w:val="none" w:sz="0" w:space="0" w:color="auto"/>
                <w:right w:val="none" w:sz="0" w:space="0" w:color="auto"/>
              </w:divBdr>
              <w:divsChild>
                <w:div w:id="8999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3913">
          <w:marLeft w:val="335"/>
          <w:marRight w:val="335"/>
          <w:marTop w:val="335"/>
          <w:marBottom w:val="335"/>
          <w:divBdr>
            <w:top w:val="none" w:sz="0" w:space="0" w:color="auto"/>
            <w:left w:val="none" w:sz="0" w:space="0" w:color="auto"/>
            <w:bottom w:val="none" w:sz="0" w:space="0" w:color="auto"/>
            <w:right w:val="none" w:sz="0" w:space="0" w:color="auto"/>
          </w:divBdr>
          <w:divsChild>
            <w:div w:id="501890978">
              <w:marLeft w:val="0"/>
              <w:marRight w:val="0"/>
              <w:marTop w:val="0"/>
              <w:marBottom w:val="0"/>
              <w:divBdr>
                <w:top w:val="none" w:sz="0" w:space="0" w:color="auto"/>
                <w:left w:val="none" w:sz="0" w:space="0" w:color="auto"/>
                <w:bottom w:val="none" w:sz="0" w:space="0" w:color="auto"/>
                <w:right w:val="none" w:sz="0" w:space="0" w:color="auto"/>
              </w:divBdr>
              <w:divsChild>
                <w:div w:id="14030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105">
          <w:marLeft w:val="335"/>
          <w:marRight w:val="335"/>
          <w:marTop w:val="335"/>
          <w:marBottom w:val="335"/>
          <w:divBdr>
            <w:top w:val="none" w:sz="0" w:space="0" w:color="auto"/>
            <w:left w:val="none" w:sz="0" w:space="0" w:color="auto"/>
            <w:bottom w:val="none" w:sz="0" w:space="0" w:color="auto"/>
            <w:right w:val="none" w:sz="0" w:space="0" w:color="auto"/>
          </w:divBdr>
          <w:divsChild>
            <w:div w:id="1782190275">
              <w:marLeft w:val="0"/>
              <w:marRight w:val="0"/>
              <w:marTop w:val="0"/>
              <w:marBottom w:val="0"/>
              <w:divBdr>
                <w:top w:val="none" w:sz="0" w:space="0" w:color="auto"/>
                <w:left w:val="none" w:sz="0" w:space="0" w:color="auto"/>
                <w:bottom w:val="none" w:sz="0" w:space="0" w:color="auto"/>
                <w:right w:val="none" w:sz="0" w:space="0" w:color="auto"/>
              </w:divBdr>
              <w:divsChild>
                <w:div w:id="11748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9906">
          <w:marLeft w:val="335"/>
          <w:marRight w:val="335"/>
          <w:marTop w:val="335"/>
          <w:marBottom w:val="335"/>
          <w:divBdr>
            <w:top w:val="none" w:sz="0" w:space="0" w:color="auto"/>
            <w:left w:val="none" w:sz="0" w:space="0" w:color="auto"/>
            <w:bottom w:val="none" w:sz="0" w:space="0" w:color="auto"/>
            <w:right w:val="none" w:sz="0" w:space="0" w:color="auto"/>
          </w:divBdr>
          <w:divsChild>
            <w:div w:id="1662155334">
              <w:marLeft w:val="0"/>
              <w:marRight w:val="0"/>
              <w:marTop w:val="0"/>
              <w:marBottom w:val="0"/>
              <w:divBdr>
                <w:top w:val="none" w:sz="0" w:space="0" w:color="auto"/>
                <w:left w:val="none" w:sz="0" w:space="0" w:color="auto"/>
                <w:bottom w:val="none" w:sz="0" w:space="0" w:color="auto"/>
                <w:right w:val="none" w:sz="0" w:space="0" w:color="auto"/>
              </w:divBdr>
              <w:divsChild>
                <w:div w:id="16049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6740">
          <w:marLeft w:val="335"/>
          <w:marRight w:val="335"/>
          <w:marTop w:val="335"/>
          <w:marBottom w:val="335"/>
          <w:divBdr>
            <w:top w:val="none" w:sz="0" w:space="0" w:color="auto"/>
            <w:left w:val="none" w:sz="0" w:space="0" w:color="auto"/>
            <w:bottom w:val="none" w:sz="0" w:space="0" w:color="auto"/>
            <w:right w:val="none" w:sz="0" w:space="0" w:color="auto"/>
          </w:divBdr>
          <w:divsChild>
            <w:div w:id="1884245482">
              <w:marLeft w:val="0"/>
              <w:marRight w:val="0"/>
              <w:marTop w:val="0"/>
              <w:marBottom w:val="0"/>
              <w:divBdr>
                <w:top w:val="none" w:sz="0" w:space="0" w:color="auto"/>
                <w:left w:val="none" w:sz="0" w:space="0" w:color="auto"/>
                <w:bottom w:val="none" w:sz="0" w:space="0" w:color="auto"/>
                <w:right w:val="none" w:sz="0" w:space="0" w:color="auto"/>
              </w:divBdr>
              <w:divsChild>
                <w:div w:id="7755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4965">
      <w:bodyDiv w:val="1"/>
      <w:marLeft w:val="0"/>
      <w:marRight w:val="0"/>
      <w:marTop w:val="0"/>
      <w:marBottom w:val="0"/>
      <w:divBdr>
        <w:top w:val="none" w:sz="0" w:space="0" w:color="auto"/>
        <w:left w:val="none" w:sz="0" w:space="0" w:color="auto"/>
        <w:bottom w:val="none" w:sz="0" w:space="0" w:color="auto"/>
        <w:right w:val="none" w:sz="0" w:space="0" w:color="auto"/>
      </w:divBdr>
      <w:divsChild>
        <w:div w:id="2064016746">
          <w:marLeft w:val="0"/>
          <w:marRight w:val="0"/>
          <w:marTop w:val="0"/>
          <w:marBottom w:val="0"/>
          <w:divBdr>
            <w:top w:val="none" w:sz="0" w:space="0" w:color="auto"/>
            <w:left w:val="none" w:sz="0" w:space="0" w:color="auto"/>
            <w:bottom w:val="none" w:sz="0" w:space="0" w:color="auto"/>
            <w:right w:val="none" w:sz="0" w:space="0" w:color="auto"/>
          </w:divBdr>
        </w:div>
      </w:divsChild>
    </w:div>
    <w:div w:id="873885776">
      <w:bodyDiv w:val="1"/>
      <w:marLeft w:val="0"/>
      <w:marRight w:val="0"/>
      <w:marTop w:val="0"/>
      <w:marBottom w:val="0"/>
      <w:divBdr>
        <w:top w:val="none" w:sz="0" w:space="0" w:color="auto"/>
        <w:left w:val="none" w:sz="0" w:space="0" w:color="auto"/>
        <w:bottom w:val="none" w:sz="0" w:space="0" w:color="auto"/>
        <w:right w:val="none" w:sz="0" w:space="0" w:color="auto"/>
      </w:divBdr>
      <w:divsChild>
        <w:div w:id="1197041601">
          <w:marLeft w:val="0"/>
          <w:marRight w:val="0"/>
          <w:marTop w:val="0"/>
          <w:marBottom w:val="251"/>
          <w:divBdr>
            <w:top w:val="none" w:sz="0" w:space="0" w:color="auto"/>
            <w:left w:val="none" w:sz="0" w:space="0" w:color="auto"/>
            <w:bottom w:val="none" w:sz="0" w:space="0" w:color="auto"/>
            <w:right w:val="none" w:sz="0" w:space="0" w:color="auto"/>
          </w:divBdr>
          <w:divsChild>
            <w:div w:id="1851137772">
              <w:marLeft w:val="0"/>
              <w:marRight w:val="0"/>
              <w:marTop w:val="0"/>
              <w:marBottom w:val="251"/>
              <w:divBdr>
                <w:top w:val="none" w:sz="0" w:space="0" w:color="auto"/>
                <w:left w:val="none" w:sz="0" w:space="0" w:color="auto"/>
                <w:bottom w:val="none" w:sz="0" w:space="0" w:color="auto"/>
                <w:right w:val="none" w:sz="0" w:space="0" w:color="auto"/>
              </w:divBdr>
            </w:div>
          </w:divsChild>
        </w:div>
        <w:div w:id="1689674854">
          <w:marLeft w:val="0"/>
          <w:marRight w:val="0"/>
          <w:marTop w:val="0"/>
          <w:marBottom w:val="251"/>
          <w:divBdr>
            <w:top w:val="none" w:sz="0" w:space="0" w:color="auto"/>
            <w:left w:val="none" w:sz="0" w:space="0" w:color="auto"/>
            <w:bottom w:val="none" w:sz="0" w:space="0" w:color="auto"/>
            <w:right w:val="none" w:sz="0" w:space="0" w:color="auto"/>
          </w:divBdr>
          <w:divsChild>
            <w:div w:id="14621974">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 w:id="18854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8621</Words>
  <Characters>49141</Characters>
  <Application>Microsoft Office Word</Application>
  <DocSecurity>0</DocSecurity>
  <Lines>409</Lines>
  <Paragraphs>115</Paragraphs>
  <ScaleCrop>false</ScaleCrop>
  <Company>Reanimator Extreme Edition</Company>
  <LinksUpToDate>false</LinksUpToDate>
  <CharactersWithSpaces>57647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7</cp:revision>
  <dcterms:created xsi:type="dcterms:W3CDTF">2020-12-17T06:23:00Z</dcterms:created>
  <dcterms:modified xsi:type="dcterms:W3CDTF">2020-12-17T07:06:00Z</dcterms:modified>
</cp:coreProperties>
</file>