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610C38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6D4919" w:rsidRDefault="006D4919" w:rsidP="006D49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24 мая 2021 год                                                                                                                         № 87</w:t>
      </w:r>
    </w:p>
    <w:p w:rsidR="006D4919" w:rsidRDefault="006D4919" w:rsidP="006D4919">
      <w:pPr>
        <w:jc w:val="right"/>
        <w:rPr>
          <w:rFonts w:ascii="Times New Roman" w:hAnsi="Times New Roman" w:cs="Times New Roman"/>
        </w:rPr>
      </w:pPr>
    </w:p>
    <w:p w:rsidR="006D4919" w:rsidRPr="006D4919" w:rsidRDefault="006D4919" w:rsidP="0048730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bookmarkStart w:id="0" w:name="_GoBack"/>
      <w:r w:rsidR="0048730F">
        <w:rPr>
          <w:rFonts w:ascii="Times New Roman" w:hAnsi="Times New Roman" w:cs="Times New Roman"/>
          <w:noProof/>
        </w:rPr>
        <w:drawing>
          <wp:inline distT="0" distB="0" distL="0" distR="0">
            <wp:extent cx="221932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730F" w:rsidRDefault="0048730F" w:rsidP="006D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19" w:rsidRDefault="006D4919" w:rsidP="006D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D4919" w:rsidRDefault="006D4919" w:rsidP="006D491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МКУК «Наурская ЦБС» на июнь 2021 года</w:t>
      </w:r>
    </w:p>
    <w:p w:rsidR="006D4919" w:rsidRDefault="006D4919" w:rsidP="006D4919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4098"/>
        <w:gridCol w:w="2785"/>
        <w:gridCol w:w="2672"/>
      </w:tblGrid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Международному дню защиты детей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Празднично-игровая программа «Территория детства»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НМДБ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«Счастливые дети-счастливой страны»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Калиновская библиотека-филиал №2.10:00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«Островок детства»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Мекенская библиотека-филиал №3.11:00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–игровая программа «Карусель детских затей»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Ищерская библиотека-филиал №4.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«Живет на планете, народ веселый дети»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Чернокозовская библиотека-филиал №5.11:00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«Радуга детства»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Николаевская библиотека-филиал №6.11:00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Келоева 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«Пусть всегда буду-Я!»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Савельевская библиотека-филиал №7.10:00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«Вот оно какое, наше лето»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Рубежненская библиотека-филиал №8.10:00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«Детский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Ульяновская библиотека-филиал №11.12:00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Мицаева Р.М.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Игровая программа «Пусть светлым будет детство»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Ново-Солкушинская библиотека-филиал №12. 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Зубайраева З.У.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«Пусть всегда будет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Алпатовская библиотека-филиал №15.12:00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«Вместе весело шагать»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Новотерская библиотека-филиал №16.10:00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  80-летия начало ВОВ</w:t>
            </w:r>
          </w:p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недели Воинской Славы и военно-патриотической книги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pStyle w:val="a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Литературно-музыкальная композиция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«Год 41-й. Им было всего восемнадцать»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НЦРБ.14:00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НМДБ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6D4919" w:rsidRDefault="006D4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«Читая вечные страницы»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защитниках Брестской крепости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помнить страшно, и забыть нельзя»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Калиновская библиотека-филиал №2.11:00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мужества: «Этот день мы приближали как могли»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июня Мекенская библиотека-филиал №3.11:00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«Родина – Мать зовет!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Ищерская библиотека- 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tabs>
                <w:tab w:val="left" w:pos="3405"/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«В тот день июньский на рассвете…»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Чернокозовская библиотека-филиал №5.12:00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Болдыревка Л.Н.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Вечер: «Победа длинною в 1418 дней»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июня Николаевская библиотека-филиал №6.14:00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Келоева 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Вечер «Строка, оборванная пулей»</w:t>
            </w:r>
          </w:p>
          <w:p w:rsidR="006D4919" w:rsidRDefault="006D491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Савельевская библиотека-филиал №7.12:00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«Победа в сердце каждого живет»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ind w:righ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июня Рубежненская библиотека-филиал №8.11:00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мужества: «А значить, нам нужна одна победа…»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июня Ульяновская библиотека-филиал №11.14:00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истории «Мужества вечный пример»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Ново-Солкушинская библиотека-филиал №12.11:30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19" w:rsidRDefault="006D4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Выставка- размышление, урок </w:t>
            </w:r>
          </w:p>
          <w:p w:rsidR="006D4919" w:rsidRDefault="006D4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 забывайте грозные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19" w:rsidRDefault="006D491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Алпатовская библиотека-филиал №15.15:00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</w:t>
            </w:r>
          </w:p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«Тревожный рассвет 41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Новотерская библиотека-филиал №16.12:00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России (12 июня)</w:t>
            </w:r>
          </w:p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«Героические страницы нашей истории»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Наурская центральная районная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«С чего начинается Родина»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Наурская центральная районная библиотека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Стихотворный марафон «Уголок России-Отчий 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Наурская модельная детская библиотека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«Горжусь, что я Россиянин!»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Калиновская библиотека-филиал №1.11:00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«Россия-мать ста наций»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Калиновская библиотека-филиал №2.11:00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хронограф «От Руси до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Мекенская библиотека-филиал №3.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«Славься Отечество наше свободное»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граждане своей страны»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Чернокозовская библиотека-филиал №5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«Россия –священная наша держава»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Николаевская библиотека-филиал №6.14:00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Келоева 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«Россия –священная наша держава»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Савельевская библиотека-филиал №7.14:00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патриотизма «России –это мы!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Рубежненская библиотека-филиал №8.12:00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верю в тебя, Россия!»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Ульяновская библиотека-филиал №11.11:00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«Памятные уголки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Ново-Солкушинская библиотека-филиал №12.14:30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«Символы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Алпатовская библиотека-филиал №15.12:00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«Этой силе есть имя –Россия!»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июня Новотерская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№16.13:40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Хутиева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«Взаимоотношения между свекровью и невесткой в чеченской семье»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 НЦРБ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Бабуева Г.С. Заведующая отделом краеведения 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«Традиции живая нить»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Калиновская библиотека-филиал №2.11:00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культуры «Г1иллакхийн хазна - ирсан некъаш»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Николаевская библиотека-филиал №3.12:00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лабиринт «Родной край: известный и неизвестный»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кафедра «Обычаи предков священны для нас…»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Ищерская библиотека-филиал №4.14:00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«Духовное наследие в книгах и чтении»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 Рубежненская библиотека-филиал №8.12:00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«Деца-ненаца хила деза г1иллакхаш»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 Алпатовская библиотека-филиал № 15.14:00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«Обычаи и традиции современных чеченцев»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июня Новотерская библиотека-филиал №16.11:00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Урок «К истории </w:t>
            </w:r>
            <w:r>
              <w:rPr>
                <w:rStyle w:val="af1"/>
                <w:rFonts w:ascii="Times New Roman" w:hAnsi="Times New Roman" w:cs="Times New Roman"/>
                <w:bCs/>
                <w:sz w:val="28"/>
                <w:shd w:val="clear" w:color="auto" w:fill="FFFFFF"/>
              </w:rPr>
              <w:t>терроризма</w:t>
            </w:r>
            <w:r>
              <w:rPr>
                <w:rFonts w:ascii="Times New Roman" w:hAnsi="Times New Roman" w:cs="Times New Roman"/>
                <w:i/>
                <w:sz w:val="28"/>
                <w:shd w:val="clear" w:color="auto" w:fill="FFFFFF"/>
              </w:rPr>
              <w:t xml:space="preserve">»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июня НЦРБ</w:t>
            </w:r>
          </w:p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11:00 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 Зав. отделом обслуживания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–предупреждение «Экстремизм не пройдет»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Калиновская библиотека-филиал №1.12:00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«Нам в конфликтах жить нельзя-возьмемся за руки друзья!»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июня Калиновская библиотека-филиал №2. 10:30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«Терроризм-война против беззащитных»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июня Мекенская библиотека-филиал №3.14:00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Беседа-обсуждение «Терроризм: от А до 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июня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«Пусть всегда будет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июня Чернокозовская библиотека-филиал №5.12:00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«Мы разные, но мы вместе против террора»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июня Рубежненская библиотека-филиал №8.12:00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размышления «Под знаком тревоги»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июня Ново-Солкушинская библиотека-филиал №12.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«Терроризм -  угроза обществу»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Новотерская библиотека-филиал №16.12:00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дорожные взрослым знать положено!»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июня Калиновская библиотека-филиал№1.10:00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рисуем светофор»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июня Калиновская библиотека-филиал№2.10:00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«Школа пешехода»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июня Мекенская библиотека-филиал №3.11:00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«Улица глазами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июня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«В стране дорожных знаков»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Чернокозовская библиотека-филиал №5.12:00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–предупреждение «У дорожных правил каникул не бывает!»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Рубежненская библиотека-филиал №8.10:00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«Добрый друг наш светофор»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Ново-Солкушинская библиотека-филиал №12.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знаков «В стране дорожных правил»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июня Алпатовская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№15.14:00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Мезиева М.Ш.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Тематическая беседа «Цена твоей жизни. Коррупция как социально – опасное явление».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 НЦРБ</w:t>
            </w:r>
          </w:p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Э.Б.Зав. отделом обслуживания 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«Закон против коррупции»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Калиновская библиотека-филиал №1.10:00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«Все хорошее-против всего плохого»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Калиновская библиотека-филиал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 «В паутине коррупции»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 Мекенская библиотека-филиал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«Коррупция: возникновение, профилактика, методы борьбы»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«Коррупция в мире сказок»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 Чернокозовская библиотека-филиал №5.10:00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Заведуюзщая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«Опасность коррупции»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 Николаевская библиотека-филиал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«Без коррупции с детства: будь честным!»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 Рубежненская библиотека-филиал 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«Стоп коррупция!»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Ульяновская библиотека-филиал №11.10:00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игра «Коррупция в мире сказок»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 Ново-Солкушинская библиотека-филиал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«Как бороться с коррупцией»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Новотерская библиотека-филиал №16.12:00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Дню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«Будь природе другом»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НЦРБ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Э.Б.Зав. отделом обслуживания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сторисек «В мире насекомых»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НМДБ.15:00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«Все меньше окружающей природы, все больше окружающей среды»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Чернокозовская библиотека-филиал №3.11:00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Л.гН.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«Человек и природа: союзники или враги?»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r>
              <w:rPr>
                <w:rFonts w:ascii="Times New Roman" w:hAnsi="Times New Roman"/>
                <w:sz w:val="28"/>
                <w:szCs w:val="28"/>
              </w:rPr>
              <w:t xml:space="preserve">  Экологический урок «Тебе и мне нужна Земля»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июня Ново-Солкушинская библиотека-филиал №12.  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Зубайраева З.У.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«Путь в никуда»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НЦРБ.14:00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–диалог «Покупая наркотики-вы финансируете терроризм»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Калиновская библиотека-филиал №1.11:00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«Алгоритм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Калиновская библиотека-филиал №2.11:00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Беседа-размышление «Нет места наркотикам!»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Мекенская библиотека-филиал №3.15:00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«Наркотики+ ты = разбитые мечты»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«Горькие плоды сладкой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Чернокозовская библиотека-филиал №5.11:00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«У опасной черты»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Николаевская библиотека-филиал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Келоева 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«Не пробовать, не начинать»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Рубежненская библиотека-филиал №8.14:00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 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«Наркотики-жизнь без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июня Ново-Солкушинская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№12.11:00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 З.У.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«За здоровый образ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 Алпатовская библиотека-филиал №15.14:00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«Мы выбираем жизнь!»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Новотерская библиотека-филиал №16.12:00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книги и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Пушкинскому дню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 «Я помню чудное мгновение…»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НЦРБ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 нам вновь приходят пушкинские сказки, такие яркие и добрые, как сны»</w:t>
            </w:r>
          </w:p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Калиновская библиотека-филиал №2.10:00</w:t>
            </w:r>
          </w:p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«Солнце русской поэзии»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Мекенская библиотека-филиал №3.12:00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 «Герои пушкинских творений»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по сказкам А.С. Пушкина «Сказка ложь, а в ней намек»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Чернокозовская библиотека-филиал №5.11:00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поэзии «Мелодии пушкинских строк»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Николаевская библиотека-филиал №6.12:00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Келоева Х.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«Давайте вместе Пушкина читать» </w:t>
            </w:r>
          </w:p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Рубежненская библиотека-филиал №8.14:00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поэзии «Нет, весь я не умру…»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Юбилейненская библиотека-филиал №11.11:00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Мицаева Р.М.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Литературный праздник          «Я в гости к Пушкину спешу»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июня Ново-Солкушинская библиотека-филиал №12.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Зубайраева З.У.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«Сказка ложь, да в ней намек!..»</w:t>
            </w:r>
          </w:p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Алпатовская библиотека-филиал №15.11:00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«Читайте Пушкина от мала до велика» </w:t>
            </w:r>
          </w:p>
          <w:p w:rsidR="006D4919" w:rsidRDefault="006D4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Новотерская библиотека-филиал №16.14:00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«Дочь пастора, жена профессора» К 205-летию со дня рождения Г.Бичер -Стоу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 НЦРБ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«Волшебный мир А. Волкова» к 130-летию А. Волкова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Чернокозовская библиотека-филиал №3.10:00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«Светоч русской литературы»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Ищерская библиотека-филиал №4.14:00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r>
              <w:rPr>
                <w:rFonts w:ascii="Times New Roman" w:hAnsi="Times New Roman"/>
                <w:sz w:val="28"/>
                <w:szCs w:val="28"/>
              </w:rPr>
              <w:t>Литературная игра «По дороге из желтого чемоданчика» К 130-летию со дня рождения русского   писателя А.М. Волкова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июня Ново-Солкушинская библиотека-филиал №12 14:30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Зубайраева З.У. заведующая</w:t>
            </w:r>
          </w:p>
        </w:tc>
      </w:tr>
      <w:tr w:rsidR="006D4919" w:rsidTr="006D4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19" w:rsidRDefault="006D49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Литературный час «Писатель, критик, журналист» К 55-летию со дня рождения                                   С-Х. Кацаева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июня Ново-Солкушинская библиотека-филиал №12. 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9" w:rsidRDefault="006D49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Зубайраева З.У. заведующая</w:t>
            </w:r>
          </w:p>
        </w:tc>
      </w:tr>
    </w:tbl>
    <w:p w:rsidR="006D4919" w:rsidRDefault="006D4919" w:rsidP="006D4919"/>
    <w:p w:rsidR="006D4919" w:rsidRDefault="006D4919" w:rsidP="006D4919"/>
    <w:p w:rsidR="006D4919" w:rsidRDefault="006D4919" w:rsidP="006D4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     </w:t>
      </w:r>
      <w:r w:rsidR="0048730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D9B17C2" wp14:editId="11EB30FD">
            <wp:extent cx="14859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Молочаева Л.Г.</w:t>
      </w:r>
    </w:p>
    <w:p w:rsidR="00BA72CB" w:rsidRPr="001A0651" w:rsidRDefault="00BA72CB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sectPr w:rsidR="00BA72CB" w:rsidRPr="001A0651" w:rsidSect="001F0F31">
      <w:type w:val="continuous"/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D3" w:rsidRDefault="00827ED3" w:rsidP="008E5F5C">
      <w:pPr>
        <w:spacing w:after="0" w:line="240" w:lineRule="auto"/>
      </w:pPr>
      <w:r>
        <w:separator/>
      </w:r>
    </w:p>
  </w:endnote>
  <w:endnote w:type="continuationSeparator" w:id="0">
    <w:p w:rsidR="00827ED3" w:rsidRDefault="00827ED3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D3" w:rsidRDefault="00827ED3" w:rsidP="008E5F5C">
      <w:pPr>
        <w:spacing w:after="0" w:line="240" w:lineRule="auto"/>
      </w:pPr>
      <w:r>
        <w:separator/>
      </w:r>
    </w:p>
  </w:footnote>
  <w:footnote w:type="continuationSeparator" w:id="0">
    <w:p w:rsidR="00827ED3" w:rsidRDefault="00827ED3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B7DF2"/>
    <w:rsid w:val="000F6A7E"/>
    <w:rsid w:val="001A0651"/>
    <w:rsid w:val="001D15E3"/>
    <w:rsid w:val="001F0F31"/>
    <w:rsid w:val="002A41EB"/>
    <w:rsid w:val="002A7FDC"/>
    <w:rsid w:val="002E326C"/>
    <w:rsid w:val="00404974"/>
    <w:rsid w:val="0048730F"/>
    <w:rsid w:val="00502356"/>
    <w:rsid w:val="00511446"/>
    <w:rsid w:val="00557F60"/>
    <w:rsid w:val="00610C38"/>
    <w:rsid w:val="006274B0"/>
    <w:rsid w:val="006312ED"/>
    <w:rsid w:val="006D4919"/>
    <w:rsid w:val="006E27C7"/>
    <w:rsid w:val="007176E6"/>
    <w:rsid w:val="007747E1"/>
    <w:rsid w:val="007B706B"/>
    <w:rsid w:val="00827ED3"/>
    <w:rsid w:val="00877596"/>
    <w:rsid w:val="008E5F5C"/>
    <w:rsid w:val="0090185F"/>
    <w:rsid w:val="009C6844"/>
    <w:rsid w:val="00A124DE"/>
    <w:rsid w:val="00A41D8A"/>
    <w:rsid w:val="00B0563C"/>
    <w:rsid w:val="00B473F2"/>
    <w:rsid w:val="00BA72CB"/>
    <w:rsid w:val="00BB07E3"/>
    <w:rsid w:val="00BD0DB6"/>
    <w:rsid w:val="00E037C0"/>
    <w:rsid w:val="00E20D51"/>
    <w:rsid w:val="00EC0968"/>
    <w:rsid w:val="00ED687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4515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"/>
    <w:next w:val="a"/>
    <w:link w:val="af"/>
    <w:qFormat/>
    <w:rsid w:val="006D4919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40"/>
      <w:szCs w:val="24"/>
      <w:lang w:eastAsia="ar-SA"/>
    </w:rPr>
  </w:style>
  <w:style w:type="character" w:customStyle="1" w:styleId="af">
    <w:name w:val="Заголовок Знак"/>
    <w:basedOn w:val="a0"/>
    <w:link w:val="ae"/>
    <w:rsid w:val="006D4919"/>
    <w:rPr>
      <w:rFonts w:ascii="Arial" w:eastAsia="Times New Roman" w:hAnsi="Arial" w:cs="Times New Roman"/>
      <w:sz w:val="40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D4919"/>
  </w:style>
  <w:style w:type="table" w:styleId="af0">
    <w:name w:val="Table Grid"/>
    <w:basedOn w:val="a1"/>
    <w:uiPriority w:val="39"/>
    <w:rsid w:val="006D491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6D49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3</cp:revision>
  <cp:lastPrinted>2021-02-05T12:26:00Z</cp:lastPrinted>
  <dcterms:created xsi:type="dcterms:W3CDTF">2021-05-24T12:06:00Z</dcterms:created>
  <dcterms:modified xsi:type="dcterms:W3CDTF">2021-05-24T12:23:00Z</dcterms:modified>
</cp:coreProperties>
</file>